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A380" w14:textId="2C9D86A3" w:rsidR="002F4A01" w:rsidRPr="002F4A01" w:rsidRDefault="000D0EDA" w:rsidP="00D90765">
      <w:pPr>
        <w:spacing w:after="0" w:line="259" w:lineRule="auto"/>
        <w:rPr>
          <w:sz w:val="2"/>
          <w:szCs w:val="2"/>
        </w:rPr>
      </w:pPr>
      <w:r>
        <w:rPr>
          <w:noProof/>
          <w:lang w:eastAsia="en-GB"/>
        </w:rPr>
        <mc:AlternateContent>
          <mc:Choice Requires="wps">
            <w:drawing>
              <wp:anchor distT="0" distB="0" distL="114300" distR="114300" simplePos="0" relativeHeight="251626496" behindDoc="1" locked="0" layoutInCell="1" allowOverlap="1" wp14:anchorId="3A593DC1" wp14:editId="0CA2DD59">
                <wp:simplePos x="0" y="0"/>
                <wp:positionH relativeFrom="margin">
                  <wp:posOffset>1905</wp:posOffset>
                </wp:positionH>
                <wp:positionV relativeFrom="margin">
                  <wp:posOffset>-180975</wp:posOffset>
                </wp:positionV>
                <wp:extent cx="6362700" cy="1516380"/>
                <wp:effectExtent l="0" t="0" r="19050" b="26670"/>
                <wp:wrapSquare wrapText="bothSides"/>
                <wp:docPr id="6" name="Rectangle: Top Corners Rounded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2700" cy="1516380"/>
                        </a:xfrm>
                        <a:custGeom>
                          <a:avLst/>
                          <a:gdLst>
                            <a:gd name="T0" fmla="*/ 200029 w 6872316"/>
                            <a:gd name="T1" fmla="*/ 0 h 1200150"/>
                            <a:gd name="T2" fmla="*/ 6672287 w 6872316"/>
                            <a:gd name="T3" fmla="*/ 0 h 1200150"/>
                            <a:gd name="T4" fmla="*/ 6872316 w 6872316"/>
                            <a:gd name="T5" fmla="*/ 200029 h 1200150"/>
                            <a:gd name="T6" fmla="*/ 6872316 w 6872316"/>
                            <a:gd name="T7" fmla="*/ 1200150 h 1200150"/>
                            <a:gd name="T8" fmla="*/ 6872316 w 6872316"/>
                            <a:gd name="T9" fmla="*/ 1200150 h 1200150"/>
                            <a:gd name="T10" fmla="*/ 0 w 6872316"/>
                            <a:gd name="T11" fmla="*/ 1200150 h 1200150"/>
                            <a:gd name="T12" fmla="*/ 0 w 6872316"/>
                            <a:gd name="T13" fmla="*/ 1200150 h 1200150"/>
                            <a:gd name="T14" fmla="*/ 0 w 6872316"/>
                            <a:gd name="T15" fmla="*/ 200029 h 1200150"/>
                            <a:gd name="T16" fmla="*/ 200029 w 6872316"/>
                            <a:gd name="T17" fmla="*/ 0 h 12001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872316"/>
                            <a:gd name="T28" fmla="*/ 0 h 1200150"/>
                            <a:gd name="T29" fmla="*/ 6872316 w 6872316"/>
                            <a:gd name="T30" fmla="*/ 1200150 h 120015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872316" h="1200150">
                              <a:moveTo>
                                <a:pt x="200029" y="0"/>
                              </a:moveTo>
                              <a:lnTo>
                                <a:pt x="6672287" y="0"/>
                              </a:lnTo>
                              <a:cubicBezTo>
                                <a:pt x="6782760" y="0"/>
                                <a:pt x="6872316" y="89556"/>
                                <a:pt x="6872316" y="200029"/>
                              </a:cubicBezTo>
                              <a:lnTo>
                                <a:pt x="6872316" y="1200150"/>
                              </a:lnTo>
                              <a:lnTo>
                                <a:pt x="0" y="1200150"/>
                              </a:lnTo>
                              <a:lnTo>
                                <a:pt x="0" y="200029"/>
                              </a:lnTo>
                              <a:cubicBezTo>
                                <a:pt x="0" y="89556"/>
                                <a:pt x="89556" y="0"/>
                                <a:pt x="200029" y="0"/>
                              </a:cubicBezTo>
                              <a:close/>
                            </a:path>
                          </a:pathLst>
                        </a:custGeom>
                        <a:solidFill>
                          <a:srgbClr val="4684B8"/>
                        </a:solidFill>
                        <a:ln w="25400">
                          <a:solidFill>
                            <a:srgbClr val="4684B8"/>
                          </a:solidFill>
                          <a:miter lim="800000"/>
                          <a:headEnd/>
                          <a:tailEnd/>
                        </a:ln>
                      </wps:spPr>
                      <wps:txbx>
                        <w:txbxContent>
                          <w:p w14:paraId="3F9CFF2B" w14:textId="1E33D051" w:rsidR="00832E37" w:rsidRPr="00F025F8" w:rsidRDefault="00234A5F" w:rsidP="005F5445">
                            <w:pPr>
                              <w:spacing w:after="0"/>
                              <w:ind w:left="142" w:hanging="142"/>
                              <w:rPr>
                                <w:b/>
                                <w:color w:val="FFFFFF"/>
                                <w:sz w:val="40"/>
                                <w:szCs w:val="40"/>
                              </w:rPr>
                            </w:pPr>
                            <w:r>
                              <w:rPr>
                                <w:b/>
                                <w:color w:val="FFFFFF"/>
                                <w:sz w:val="40"/>
                                <w:szCs w:val="40"/>
                              </w:rPr>
                              <w:t>Motor E</w:t>
                            </w:r>
                            <w:r w:rsidR="007D45C5">
                              <w:rPr>
                                <w:b/>
                                <w:color w:val="FFFFFF"/>
                                <w:sz w:val="40"/>
                                <w:szCs w:val="40"/>
                              </w:rPr>
                              <w:t>xcess</w:t>
                            </w:r>
                            <w:r w:rsidR="00F025F8" w:rsidRPr="00F025F8">
                              <w:rPr>
                                <w:b/>
                                <w:color w:val="FFFFFF"/>
                                <w:sz w:val="40"/>
                                <w:szCs w:val="40"/>
                              </w:rPr>
                              <w:t xml:space="preserve"> </w:t>
                            </w:r>
                            <w:r w:rsidR="00D52050" w:rsidRPr="00F025F8">
                              <w:rPr>
                                <w:b/>
                                <w:color w:val="FFFFFF"/>
                                <w:sz w:val="40"/>
                                <w:szCs w:val="40"/>
                              </w:rPr>
                              <w:t>Insurance</w:t>
                            </w:r>
                          </w:p>
                          <w:p w14:paraId="6BE65E39" w14:textId="16AEF3E1" w:rsidR="00832E37" w:rsidRPr="00F025F8" w:rsidRDefault="00832E37" w:rsidP="005F5445">
                            <w:pPr>
                              <w:spacing w:after="0"/>
                              <w:ind w:left="142" w:hanging="142"/>
                              <w:rPr>
                                <w:b/>
                                <w:color w:val="FFFFFF"/>
                                <w:sz w:val="28"/>
                                <w:szCs w:val="28"/>
                              </w:rPr>
                            </w:pPr>
                            <w:r w:rsidRPr="00F025F8">
                              <w:rPr>
                                <w:b/>
                                <w:color w:val="FFFFFF"/>
                                <w:sz w:val="28"/>
                                <w:szCs w:val="28"/>
                              </w:rPr>
                              <w:t>Insurance Product Information Document</w:t>
                            </w:r>
                          </w:p>
                          <w:p w14:paraId="3E21F553" w14:textId="77777777" w:rsidR="00F025F8" w:rsidRPr="00F025F8" w:rsidRDefault="00832E37" w:rsidP="005F5445">
                            <w:pPr>
                              <w:spacing w:after="0"/>
                              <w:ind w:left="142" w:hanging="142"/>
                              <w:rPr>
                                <w:b/>
                                <w:color w:val="FFFFFF"/>
                                <w:sz w:val="28"/>
                                <w:szCs w:val="28"/>
                              </w:rPr>
                            </w:pPr>
                            <w:r w:rsidRPr="00F025F8">
                              <w:rPr>
                                <w:b/>
                                <w:color w:val="FFFFFF"/>
                                <w:sz w:val="28"/>
                                <w:szCs w:val="28"/>
                              </w:rPr>
                              <w:t xml:space="preserve">Company: </w:t>
                            </w:r>
                            <w:r w:rsidR="00F025F8" w:rsidRPr="00F025F8">
                              <w:rPr>
                                <w:b/>
                                <w:color w:val="FFFFFF"/>
                                <w:sz w:val="28"/>
                                <w:szCs w:val="28"/>
                              </w:rPr>
                              <w:t xml:space="preserve">Financial &amp; Legal Insurance Company </w:t>
                            </w:r>
                            <w:r w:rsidRPr="00F025F8">
                              <w:rPr>
                                <w:b/>
                                <w:color w:val="FFFFFF"/>
                                <w:sz w:val="28"/>
                                <w:szCs w:val="28"/>
                              </w:rPr>
                              <w:t>Limited</w:t>
                            </w:r>
                          </w:p>
                          <w:p w14:paraId="1093FA1A" w14:textId="4DA41FC4" w:rsidR="00832E37" w:rsidRPr="00F025F8" w:rsidRDefault="00D52050" w:rsidP="005F5445">
                            <w:pPr>
                              <w:spacing w:after="0"/>
                              <w:ind w:left="142" w:hanging="142"/>
                              <w:rPr>
                                <w:b/>
                                <w:color w:val="FFFFFF"/>
                                <w:sz w:val="28"/>
                                <w:szCs w:val="28"/>
                              </w:rPr>
                            </w:pPr>
                            <w:r w:rsidRPr="00F025F8">
                              <w:rPr>
                                <w:b/>
                                <w:color w:val="FFFFFF"/>
                                <w:sz w:val="28"/>
                                <w:szCs w:val="28"/>
                              </w:rPr>
                              <w:t>Product:</w:t>
                            </w:r>
                            <w:r w:rsidR="00234A5F">
                              <w:rPr>
                                <w:b/>
                                <w:color w:val="FFFFFF"/>
                                <w:sz w:val="28"/>
                                <w:szCs w:val="28"/>
                              </w:rPr>
                              <w:t xml:space="preserve"> Motor</w:t>
                            </w:r>
                            <w:r w:rsidRPr="00F025F8">
                              <w:rPr>
                                <w:b/>
                                <w:color w:val="FFFFFF"/>
                                <w:sz w:val="28"/>
                                <w:szCs w:val="28"/>
                              </w:rPr>
                              <w:t xml:space="preserve"> </w:t>
                            </w:r>
                            <w:r w:rsidR="007D45C5">
                              <w:rPr>
                                <w:b/>
                                <w:color w:val="FFFFFF"/>
                                <w:sz w:val="28"/>
                                <w:szCs w:val="28"/>
                              </w:rPr>
                              <w:t>Excess</w:t>
                            </w:r>
                          </w:p>
                          <w:p w14:paraId="39B508E7" w14:textId="2B260BAB" w:rsidR="005F5445" w:rsidRDefault="00F025F8" w:rsidP="00F025F8">
                            <w:pPr>
                              <w:autoSpaceDE w:val="0"/>
                              <w:autoSpaceDN w:val="0"/>
                              <w:adjustRightInd w:val="0"/>
                              <w:spacing w:after="0" w:line="240" w:lineRule="auto"/>
                              <w:rPr>
                                <w:color w:val="FFFFFF"/>
                              </w:rPr>
                            </w:pPr>
                            <w:r>
                              <w:rPr>
                                <w:rFonts w:ascii="Helvetica" w:hAnsi="Helvetica" w:cs="Helvetica"/>
                                <w:color w:val="FFFFFF"/>
                                <w:sz w:val="14"/>
                                <w:szCs w:val="14"/>
                              </w:rPr>
                              <w:t xml:space="preserve">Financial &amp; Legal Insurance Company </w:t>
                            </w:r>
                            <w:r w:rsidR="005F5445">
                              <w:rPr>
                                <w:rFonts w:ascii="Helvetica" w:hAnsi="Helvetica" w:cs="Helvetica"/>
                                <w:color w:val="FFFFFF"/>
                                <w:sz w:val="14"/>
                                <w:szCs w:val="14"/>
                              </w:rPr>
                              <w:t>Limited is</w:t>
                            </w:r>
                            <w:r>
                              <w:rPr>
                                <w:rFonts w:ascii="Helvetica" w:hAnsi="Helvetica" w:cs="Helvetica"/>
                                <w:color w:val="FFFFFF"/>
                                <w:sz w:val="14"/>
                                <w:szCs w:val="14"/>
                              </w:rPr>
                              <w:t xml:space="preserve"> registered in England and</w:t>
                            </w:r>
                            <w:r w:rsidR="005F5445">
                              <w:rPr>
                                <w:rFonts w:ascii="Helvetica" w:hAnsi="Helvetica" w:cs="Helvetica"/>
                                <w:color w:val="FFFFFF"/>
                                <w:sz w:val="14"/>
                                <w:szCs w:val="14"/>
                              </w:rPr>
                              <w:t xml:space="preserve"> authorised by the</w:t>
                            </w:r>
                            <w:r>
                              <w:rPr>
                                <w:rFonts w:ascii="Helvetica" w:hAnsi="Helvetica" w:cs="Helvetica"/>
                                <w:color w:val="FFFFFF"/>
                                <w:sz w:val="14"/>
                                <w:szCs w:val="14"/>
                              </w:rPr>
                              <w:t xml:space="preserve"> Prudential Regulation Authority and regulated by the </w:t>
                            </w:r>
                            <w:r w:rsidR="005F5445">
                              <w:rPr>
                                <w:rFonts w:ascii="Helvetica" w:hAnsi="Helvetica" w:cs="Helvetica"/>
                                <w:color w:val="FFFFFF"/>
                                <w:sz w:val="14"/>
                                <w:szCs w:val="14"/>
                              </w:rPr>
                              <w:t>Financial</w:t>
                            </w:r>
                            <w:r>
                              <w:rPr>
                                <w:rFonts w:ascii="Helvetica" w:hAnsi="Helvetica" w:cs="Helvetica"/>
                                <w:color w:val="FFFFFF"/>
                                <w:sz w:val="14"/>
                                <w:szCs w:val="14"/>
                              </w:rPr>
                              <w:t xml:space="preserve"> </w:t>
                            </w:r>
                            <w:r w:rsidR="005F5445">
                              <w:rPr>
                                <w:rFonts w:ascii="Helvetica" w:hAnsi="Helvetica" w:cs="Helvetica"/>
                                <w:color w:val="FFFFFF"/>
                                <w:sz w:val="14"/>
                                <w:szCs w:val="14"/>
                              </w:rPr>
                              <w:t>Conduct Authority</w:t>
                            </w:r>
                            <w:r>
                              <w:rPr>
                                <w:rFonts w:ascii="Helvetica" w:hAnsi="Helvetica" w:cs="Helvetica"/>
                                <w:color w:val="FFFFFF"/>
                                <w:sz w:val="14"/>
                                <w:szCs w:val="14"/>
                              </w:rPr>
                              <w:t xml:space="preserve"> and the Prudential Regulation Authority (202915</w:t>
                            </w:r>
                            <w:r w:rsidR="005F5445">
                              <w:rPr>
                                <w:rFonts w:ascii="Helvetica" w:hAnsi="Helvetica" w:cs="Helvetica"/>
                                <w:color w:val="FFFFFF"/>
                                <w:sz w:val="14"/>
                                <w:szCs w:val="14"/>
                              </w:rPr>
                              <w:t>)</w:t>
                            </w:r>
                            <w:r>
                              <w:rPr>
                                <w:rFonts w:ascii="Helvetica" w:hAnsi="Helvetica" w:cs="Helvetica"/>
                                <w:color w:val="FFFFFF"/>
                                <w:sz w:val="14"/>
                                <w:szCs w:val="14"/>
                              </w:rPr>
                              <w:t>. This document provides a summary of the main policy coverages and exclusions and is not personalised to your specific needs.</w:t>
                            </w:r>
                          </w:p>
                          <w:p w14:paraId="71234C33" w14:textId="77777777" w:rsidR="00832E37" w:rsidRPr="0057658F" w:rsidRDefault="00832E37" w:rsidP="00832E37">
                            <w:pPr>
                              <w:ind w:left="180"/>
                              <w:rPr>
                                <w:color w:val="FFFFFF"/>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593DC1" id="Rectangle: Top Corners Rounded 25" o:spid="_x0000_s1026" style="position:absolute;margin-left:.15pt;margin-top:-14.25pt;width:501pt;height:119.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6872316,1200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" adj="-11796480,,5400" path="m200029,l6672287,v110473,,200029,89556,200029,200029l6872316,1200150,,1200150,,200029c,89556,89556,,200029,xe" fillcolor="#4684b8" strokecolor="#4684b8" strokeweight="2pt">
                <v:stroke joinstyle="miter"/>
                <v:formulas/>
                <v:path arrowok="t" o:connecttype="custom" o:connectlocs="185196,0;6177504,0;6362700,252735;6362700,1516380;6362700,1516380;0,1516380;0,1516380;0,252735;185196,0" o:connectangles="0,0,0,0,0,0,0,0,0" textboxrect="0,0,6872316,1200150"/>
                <v:textbox>
                  <w:txbxContent>
                    <w:p w14:paraId="3F9CFF2B" w14:textId="1E33D051" w:rsidR="00832E37" w:rsidRPr="00F025F8" w:rsidRDefault="00234A5F" w:rsidP="005F5445">
                      <w:pPr>
                        <w:spacing w:after="0"/>
                        <w:ind w:left="142" w:hanging="142"/>
                        <w:rPr>
                          <w:b/>
                          <w:color w:val="FFFFFF"/>
                          <w:sz w:val="40"/>
                          <w:szCs w:val="40"/>
                        </w:rPr>
                      </w:pPr>
                      <w:r>
                        <w:rPr>
                          <w:b/>
                          <w:color w:val="FFFFFF"/>
                          <w:sz w:val="40"/>
                          <w:szCs w:val="40"/>
                        </w:rPr>
                        <w:t>Motor E</w:t>
                      </w:r>
                      <w:r w:rsidR="007D45C5">
                        <w:rPr>
                          <w:b/>
                          <w:color w:val="FFFFFF"/>
                          <w:sz w:val="40"/>
                          <w:szCs w:val="40"/>
                        </w:rPr>
                        <w:t>xcess</w:t>
                      </w:r>
                      <w:r w:rsidR="00F025F8" w:rsidRPr="00F025F8">
                        <w:rPr>
                          <w:b/>
                          <w:color w:val="FFFFFF"/>
                          <w:sz w:val="40"/>
                          <w:szCs w:val="40"/>
                        </w:rPr>
                        <w:t xml:space="preserve"> </w:t>
                      </w:r>
                      <w:r w:rsidR="00D52050" w:rsidRPr="00F025F8">
                        <w:rPr>
                          <w:b/>
                          <w:color w:val="FFFFFF"/>
                          <w:sz w:val="40"/>
                          <w:szCs w:val="40"/>
                        </w:rPr>
                        <w:t>Insurance</w:t>
                      </w:r>
                    </w:p>
                    <w:p w14:paraId="6BE65E39" w14:textId="16AEF3E1" w:rsidR="00832E37" w:rsidRPr="00F025F8" w:rsidRDefault="00832E37" w:rsidP="005F5445">
                      <w:pPr>
                        <w:spacing w:after="0"/>
                        <w:ind w:left="142" w:hanging="142"/>
                        <w:rPr>
                          <w:b/>
                          <w:color w:val="FFFFFF"/>
                          <w:sz w:val="28"/>
                          <w:szCs w:val="28"/>
                        </w:rPr>
                      </w:pPr>
                      <w:r w:rsidRPr="00F025F8">
                        <w:rPr>
                          <w:b/>
                          <w:color w:val="FFFFFF"/>
                          <w:sz w:val="28"/>
                          <w:szCs w:val="28"/>
                        </w:rPr>
                        <w:t>Insurance Product Information Document</w:t>
                      </w:r>
                    </w:p>
                    <w:p w14:paraId="3E21F553" w14:textId="77777777" w:rsidR="00F025F8" w:rsidRPr="00F025F8" w:rsidRDefault="00832E37" w:rsidP="005F5445">
                      <w:pPr>
                        <w:spacing w:after="0"/>
                        <w:ind w:left="142" w:hanging="142"/>
                        <w:rPr>
                          <w:b/>
                          <w:color w:val="FFFFFF"/>
                          <w:sz w:val="28"/>
                          <w:szCs w:val="28"/>
                        </w:rPr>
                      </w:pPr>
                      <w:r w:rsidRPr="00F025F8">
                        <w:rPr>
                          <w:b/>
                          <w:color w:val="FFFFFF"/>
                          <w:sz w:val="28"/>
                          <w:szCs w:val="28"/>
                        </w:rPr>
                        <w:t xml:space="preserve">Company: </w:t>
                      </w:r>
                      <w:r w:rsidR="00F025F8" w:rsidRPr="00F025F8">
                        <w:rPr>
                          <w:b/>
                          <w:color w:val="FFFFFF"/>
                          <w:sz w:val="28"/>
                          <w:szCs w:val="28"/>
                        </w:rPr>
                        <w:t xml:space="preserve">Financial &amp; Legal Insurance Company </w:t>
                      </w:r>
                      <w:r w:rsidRPr="00F025F8">
                        <w:rPr>
                          <w:b/>
                          <w:color w:val="FFFFFF"/>
                          <w:sz w:val="28"/>
                          <w:szCs w:val="28"/>
                        </w:rPr>
                        <w:t>Limited</w:t>
                      </w:r>
                    </w:p>
                    <w:p w14:paraId="1093FA1A" w14:textId="4DA41FC4" w:rsidR="00832E37" w:rsidRPr="00F025F8" w:rsidRDefault="00D52050" w:rsidP="005F5445">
                      <w:pPr>
                        <w:spacing w:after="0"/>
                        <w:ind w:left="142" w:hanging="142"/>
                        <w:rPr>
                          <w:b/>
                          <w:color w:val="FFFFFF"/>
                          <w:sz w:val="28"/>
                          <w:szCs w:val="28"/>
                        </w:rPr>
                      </w:pPr>
                      <w:r w:rsidRPr="00F025F8">
                        <w:rPr>
                          <w:b/>
                          <w:color w:val="FFFFFF"/>
                          <w:sz w:val="28"/>
                          <w:szCs w:val="28"/>
                        </w:rPr>
                        <w:t>Product:</w:t>
                      </w:r>
                      <w:r w:rsidR="00234A5F">
                        <w:rPr>
                          <w:b/>
                          <w:color w:val="FFFFFF"/>
                          <w:sz w:val="28"/>
                          <w:szCs w:val="28"/>
                        </w:rPr>
                        <w:t xml:space="preserve"> Motor</w:t>
                      </w:r>
                      <w:r w:rsidRPr="00F025F8">
                        <w:rPr>
                          <w:b/>
                          <w:color w:val="FFFFFF"/>
                          <w:sz w:val="28"/>
                          <w:szCs w:val="28"/>
                        </w:rPr>
                        <w:t xml:space="preserve"> </w:t>
                      </w:r>
                      <w:r w:rsidR="007D45C5">
                        <w:rPr>
                          <w:b/>
                          <w:color w:val="FFFFFF"/>
                          <w:sz w:val="28"/>
                          <w:szCs w:val="28"/>
                        </w:rPr>
                        <w:t>Excess</w:t>
                      </w:r>
                    </w:p>
                    <w:p w14:paraId="39B508E7" w14:textId="2B260BAB" w:rsidR="005F5445" w:rsidRDefault="00F025F8" w:rsidP="00F025F8">
                      <w:pPr>
                        <w:autoSpaceDE w:val="0"/>
                        <w:autoSpaceDN w:val="0"/>
                        <w:adjustRightInd w:val="0"/>
                        <w:spacing w:after="0" w:line="240" w:lineRule="auto"/>
                        <w:rPr>
                          <w:color w:val="FFFFFF"/>
                        </w:rPr>
                      </w:pPr>
                      <w:r>
                        <w:rPr>
                          <w:rFonts w:ascii="Helvetica" w:hAnsi="Helvetica" w:cs="Helvetica"/>
                          <w:color w:val="FFFFFF"/>
                          <w:sz w:val="14"/>
                          <w:szCs w:val="14"/>
                        </w:rPr>
                        <w:t xml:space="preserve">Financial &amp; Legal Insurance Company </w:t>
                      </w:r>
                      <w:r w:rsidR="005F5445">
                        <w:rPr>
                          <w:rFonts w:ascii="Helvetica" w:hAnsi="Helvetica" w:cs="Helvetica"/>
                          <w:color w:val="FFFFFF"/>
                          <w:sz w:val="14"/>
                          <w:szCs w:val="14"/>
                        </w:rPr>
                        <w:t>Limited is</w:t>
                      </w:r>
                      <w:r>
                        <w:rPr>
                          <w:rFonts w:ascii="Helvetica" w:hAnsi="Helvetica" w:cs="Helvetica"/>
                          <w:color w:val="FFFFFF"/>
                          <w:sz w:val="14"/>
                          <w:szCs w:val="14"/>
                        </w:rPr>
                        <w:t xml:space="preserve"> registered in England and</w:t>
                      </w:r>
                      <w:r w:rsidR="005F5445">
                        <w:rPr>
                          <w:rFonts w:ascii="Helvetica" w:hAnsi="Helvetica" w:cs="Helvetica"/>
                          <w:color w:val="FFFFFF"/>
                          <w:sz w:val="14"/>
                          <w:szCs w:val="14"/>
                        </w:rPr>
                        <w:t xml:space="preserve"> authorised by the</w:t>
                      </w:r>
                      <w:r>
                        <w:rPr>
                          <w:rFonts w:ascii="Helvetica" w:hAnsi="Helvetica" w:cs="Helvetica"/>
                          <w:color w:val="FFFFFF"/>
                          <w:sz w:val="14"/>
                          <w:szCs w:val="14"/>
                        </w:rPr>
                        <w:t xml:space="preserve"> Prudential Regulation Authority and regulated by the </w:t>
                      </w:r>
                      <w:r w:rsidR="005F5445">
                        <w:rPr>
                          <w:rFonts w:ascii="Helvetica" w:hAnsi="Helvetica" w:cs="Helvetica"/>
                          <w:color w:val="FFFFFF"/>
                          <w:sz w:val="14"/>
                          <w:szCs w:val="14"/>
                        </w:rPr>
                        <w:t>Financial</w:t>
                      </w:r>
                      <w:r>
                        <w:rPr>
                          <w:rFonts w:ascii="Helvetica" w:hAnsi="Helvetica" w:cs="Helvetica"/>
                          <w:color w:val="FFFFFF"/>
                          <w:sz w:val="14"/>
                          <w:szCs w:val="14"/>
                        </w:rPr>
                        <w:t xml:space="preserve"> </w:t>
                      </w:r>
                      <w:r w:rsidR="005F5445">
                        <w:rPr>
                          <w:rFonts w:ascii="Helvetica" w:hAnsi="Helvetica" w:cs="Helvetica"/>
                          <w:color w:val="FFFFFF"/>
                          <w:sz w:val="14"/>
                          <w:szCs w:val="14"/>
                        </w:rPr>
                        <w:t>Conduct Authority</w:t>
                      </w:r>
                      <w:r>
                        <w:rPr>
                          <w:rFonts w:ascii="Helvetica" w:hAnsi="Helvetica" w:cs="Helvetica"/>
                          <w:color w:val="FFFFFF"/>
                          <w:sz w:val="14"/>
                          <w:szCs w:val="14"/>
                        </w:rPr>
                        <w:t xml:space="preserve"> and the Prudential Regulation Authority (202915</w:t>
                      </w:r>
                      <w:r w:rsidR="005F5445">
                        <w:rPr>
                          <w:rFonts w:ascii="Helvetica" w:hAnsi="Helvetica" w:cs="Helvetica"/>
                          <w:color w:val="FFFFFF"/>
                          <w:sz w:val="14"/>
                          <w:szCs w:val="14"/>
                        </w:rPr>
                        <w:t>)</w:t>
                      </w:r>
                      <w:r>
                        <w:rPr>
                          <w:rFonts w:ascii="Helvetica" w:hAnsi="Helvetica" w:cs="Helvetica"/>
                          <w:color w:val="FFFFFF"/>
                          <w:sz w:val="14"/>
                          <w:szCs w:val="14"/>
                        </w:rPr>
                        <w:t>. This document provides a summary of the main policy coverages and exclusions and is not personalised to your specific needs.</w:t>
                      </w:r>
                    </w:p>
                    <w:p w14:paraId="71234C33" w14:textId="77777777" w:rsidR="00832E37" w:rsidRPr="0057658F" w:rsidRDefault="00832E37" w:rsidP="00832E37">
                      <w:pPr>
                        <w:ind w:left="180"/>
                        <w:rPr>
                          <w:color w:val="FFFFFF"/>
                        </w:rPr>
                      </w:pPr>
                    </w:p>
                  </w:txbxContent>
                </v:textbox>
                <w10:wrap type="square" anchorx="margin" anchory="margin"/>
              </v:shape>
            </w:pict>
          </mc:Fallback>
        </mc:AlternateContent>
      </w:r>
      <w:r w:rsidR="00D90765">
        <w:rPr>
          <w:color w:val="000000"/>
          <w:sz w:val="20"/>
          <w:szCs w:val="20"/>
        </w:rPr>
        <w:t>This document is a summary of cover highlighting the main features and benefits as well as the general conditions and exclusions of this policy. Full terms and conditions can be found in the policy wording. You will also receive a policy schedule showing the specific details of your policy and the cover(s) you have selected. Please take some time to read the policy documents when you receive them. It is important that you tell us as soon as possible if any of the information is incorrect.</w:t>
      </w:r>
    </w:p>
    <w:p w14:paraId="0F541888" w14:textId="77777777" w:rsidR="00832E37" w:rsidRDefault="00832E37" w:rsidP="00832E37">
      <w:pPr>
        <w:spacing w:after="0" w:line="259" w:lineRule="auto"/>
        <w:rPr>
          <w:b/>
          <w:noProof/>
          <w:sz w:val="28"/>
          <w:szCs w:val="30"/>
          <w:lang w:eastAsia="en-GB"/>
        </w:rPr>
      </w:pPr>
      <w:r w:rsidRPr="00832E37">
        <w:rPr>
          <w:b/>
          <w:sz w:val="28"/>
          <w:szCs w:val="28"/>
        </w:rPr>
        <w:t>What is this type of Insurance?</w:t>
      </w:r>
      <w:r w:rsidR="00E67DE6" w:rsidRPr="00E67DE6">
        <w:rPr>
          <w:b/>
          <w:noProof/>
          <w:sz w:val="28"/>
          <w:szCs w:val="30"/>
          <w:lang w:eastAsia="en-GB"/>
        </w:rPr>
        <w:t xml:space="preserve"> </w:t>
      </w:r>
    </w:p>
    <w:p w14:paraId="283DC145" w14:textId="77777777" w:rsidR="002F4A01" w:rsidRPr="002F4A01" w:rsidRDefault="002F4A01" w:rsidP="00832E37">
      <w:pPr>
        <w:spacing w:after="0" w:line="259" w:lineRule="auto"/>
        <w:rPr>
          <w:b/>
          <w:sz w:val="2"/>
          <w:szCs w:val="2"/>
        </w:rPr>
      </w:pPr>
    </w:p>
    <w:p w14:paraId="10992745" w14:textId="204827C2" w:rsidR="002F4A01" w:rsidRPr="002F4A01" w:rsidRDefault="00A22086" w:rsidP="00832E37">
      <w:pPr>
        <w:spacing w:before="120" w:after="120"/>
        <w:rPr>
          <w:sz w:val="2"/>
          <w:szCs w:val="2"/>
        </w:rPr>
      </w:pPr>
      <w:r w:rsidRPr="00A22086">
        <w:rPr>
          <w:rFonts w:cs="Arial"/>
          <w:sz w:val="18"/>
          <w:szCs w:val="18"/>
        </w:rPr>
        <w:t>This is a Motor Excess Protection Insurance Policy which will provide for the reimbursement of your policy excess following the successful settlement of a claim under your motor insurance policy.</w:t>
      </w:r>
    </w:p>
    <w:p w14:paraId="5E843C95" w14:textId="73F7286B" w:rsidR="006904B4" w:rsidRDefault="00A042B4" w:rsidP="00832E37">
      <w:pPr>
        <w:spacing w:before="120" w:after="120"/>
        <w:rPr>
          <w:sz w:val="20"/>
          <w:szCs w:val="20"/>
        </w:rPr>
      </w:pPr>
      <w:r>
        <w:rPr>
          <w:noProof/>
          <w:sz w:val="19"/>
          <w:szCs w:val="19"/>
          <w:lang w:eastAsia="en-GB"/>
        </w:rPr>
        <w:drawing>
          <wp:anchor distT="0" distB="0" distL="114300" distR="114300" simplePos="0" relativeHeight="251685888" behindDoc="0" locked="0" layoutInCell="1" allowOverlap="1" wp14:anchorId="1FA6F1E2" wp14:editId="034DF322">
            <wp:simplePos x="0" y="0"/>
            <wp:positionH relativeFrom="column">
              <wp:posOffset>24765</wp:posOffset>
            </wp:positionH>
            <wp:positionV relativeFrom="paragraph">
              <wp:posOffset>85725</wp:posOffset>
            </wp:positionV>
            <wp:extent cx="340360" cy="359410"/>
            <wp:effectExtent l="0" t="0" r="254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360" cy="359410"/>
                    </a:xfrm>
                    <a:prstGeom prst="rect">
                      <a:avLst/>
                    </a:prstGeom>
                    <a:noFill/>
                    <a:ln w="9525">
                      <a:noFill/>
                      <a:miter lim="800000"/>
                      <a:headEnd/>
                      <a:tailEnd/>
                    </a:ln>
                  </pic:spPr>
                </pic:pic>
              </a:graphicData>
            </a:graphic>
          </wp:anchor>
        </w:drawing>
      </w:r>
      <w:r>
        <w:rPr>
          <w:noProof/>
          <w:sz w:val="19"/>
          <w:szCs w:val="19"/>
          <w:lang w:eastAsia="en-GB"/>
        </w:rPr>
        <w:drawing>
          <wp:anchor distT="0" distB="0" distL="114300" distR="114300" simplePos="0" relativeHeight="251681792" behindDoc="0" locked="0" layoutInCell="1" allowOverlap="1" wp14:anchorId="3C18E6B7" wp14:editId="6BC2BBC0">
            <wp:simplePos x="0" y="0"/>
            <wp:positionH relativeFrom="column">
              <wp:posOffset>3070860</wp:posOffset>
            </wp:positionH>
            <wp:positionV relativeFrom="paragraph">
              <wp:posOffset>80645</wp:posOffset>
            </wp:positionV>
            <wp:extent cx="345440" cy="359410"/>
            <wp:effectExtent l="0" t="0" r="0" b="2540"/>
            <wp:wrapNone/>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440" cy="359410"/>
                    </a:xfrm>
                    <a:prstGeom prst="rect">
                      <a:avLst/>
                    </a:prstGeom>
                    <a:noFill/>
                    <a:ln w="9525">
                      <a:noFill/>
                      <a:miter lim="800000"/>
                      <a:headEnd/>
                      <a:tailEnd/>
                    </a:ln>
                  </pic:spPr>
                </pic:pic>
              </a:graphicData>
            </a:graphic>
            <wp14:sizeRelV relativeFrom="margin">
              <wp14:pctHeight>0</wp14:pctHeight>
            </wp14:sizeRelV>
          </wp:anchor>
        </w:drawing>
      </w:r>
      <w:r>
        <w:rPr>
          <w:noProof/>
          <w:sz w:val="19"/>
          <w:szCs w:val="19"/>
          <w:lang w:eastAsia="en-GB"/>
        </w:rPr>
        <mc:AlternateContent>
          <mc:Choice Requires="wps">
            <w:drawing>
              <wp:anchor distT="0" distB="0" distL="114300" distR="114300" simplePos="0" relativeHeight="251680768" behindDoc="0" locked="0" layoutInCell="1" allowOverlap="1" wp14:anchorId="5F1256B4" wp14:editId="79BD3624">
                <wp:simplePos x="0" y="0"/>
                <wp:positionH relativeFrom="column">
                  <wp:posOffset>3065145</wp:posOffset>
                </wp:positionH>
                <wp:positionV relativeFrom="paragraph">
                  <wp:posOffset>81280</wp:posOffset>
                </wp:positionV>
                <wp:extent cx="3267075" cy="3002280"/>
                <wp:effectExtent l="0" t="0" r="9525" b="762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002280"/>
                        </a:xfrm>
                        <a:prstGeom prst="rect">
                          <a:avLst/>
                        </a:prstGeom>
                        <a:solidFill>
                          <a:schemeClr val="bg1">
                            <a:lumMod val="85000"/>
                          </a:schemeClr>
                        </a:solidFill>
                        <a:ln>
                          <a:noFill/>
                        </a:ln>
                      </wps:spPr>
                      <wps:txbx>
                        <w:txbxContent>
                          <w:p w14:paraId="164100CF" w14:textId="77777777" w:rsidR="003E4546" w:rsidRDefault="003E4546" w:rsidP="008D14C9">
                            <w:pPr>
                              <w:spacing w:after="0" w:line="240" w:lineRule="auto"/>
                              <w:ind w:left="426" w:firstLine="69"/>
                              <w:rPr>
                                <w:b/>
                                <w:sz w:val="28"/>
                                <w:szCs w:val="30"/>
                              </w:rPr>
                            </w:pPr>
                            <w:r>
                              <w:rPr>
                                <w:b/>
                                <w:sz w:val="28"/>
                                <w:szCs w:val="30"/>
                              </w:rPr>
                              <w:t xml:space="preserve"> </w:t>
                            </w:r>
                            <w:r w:rsidR="00985858" w:rsidRPr="0057658F">
                              <w:rPr>
                                <w:b/>
                                <w:sz w:val="28"/>
                                <w:szCs w:val="30"/>
                              </w:rPr>
                              <w:t>What is not insured?</w:t>
                            </w:r>
                          </w:p>
                          <w:p w14:paraId="56C8C569" w14:textId="77777777" w:rsidR="0005279F" w:rsidRPr="00246BC0" w:rsidRDefault="0005279F" w:rsidP="0005279F">
                            <w:pPr>
                              <w:spacing w:after="0" w:line="240" w:lineRule="auto"/>
                              <w:ind w:left="357" w:firstLine="69"/>
                              <w:rPr>
                                <w:b/>
                                <w:sz w:val="14"/>
                                <w:szCs w:val="10"/>
                              </w:rPr>
                            </w:pPr>
                          </w:p>
                          <w:p w14:paraId="6F4A4088" w14:textId="77777777" w:rsidR="002F4A01" w:rsidRDefault="002F4A01" w:rsidP="0005279F">
                            <w:pPr>
                              <w:spacing w:after="0" w:line="240" w:lineRule="auto"/>
                              <w:ind w:left="357" w:firstLine="69"/>
                              <w:rPr>
                                <w:b/>
                                <w:sz w:val="10"/>
                                <w:szCs w:val="10"/>
                              </w:rPr>
                            </w:pPr>
                          </w:p>
                          <w:p w14:paraId="0E9A971F" w14:textId="77777777" w:rsidR="006C7DEF" w:rsidRPr="00AC060C" w:rsidRDefault="006C7DEF" w:rsidP="0005279F">
                            <w:pPr>
                              <w:spacing w:after="0" w:line="240" w:lineRule="auto"/>
                              <w:ind w:left="357" w:firstLine="69"/>
                              <w:rPr>
                                <w:b/>
                                <w:sz w:val="2"/>
                                <w:szCs w:val="10"/>
                              </w:rPr>
                            </w:pPr>
                          </w:p>
                          <w:p w14:paraId="5BA44186" w14:textId="77777777" w:rsidR="006C7DEF" w:rsidRPr="002A3D4C" w:rsidRDefault="006C7DEF" w:rsidP="0005279F">
                            <w:pPr>
                              <w:spacing w:after="0" w:line="240" w:lineRule="auto"/>
                              <w:ind w:left="357" w:firstLine="69"/>
                              <w:rPr>
                                <w:b/>
                                <w:sz w:val="4"/>
                                <w:szCs w:val="10"/>
                              </w:rPr>
                            </w:pPr>
                          </w:p>
                          <w:p w14:paraId="17925345" w14:textId="361210C5" w:rsidR="00D90765" w:rsidRDefault="000310DE" w:rsidP="00D90765">
                            <w:pPr>
                              <w:numPr>
                                <w:ilvl w:val="0"/>
                                <w:numId w:val="12"/>
                              </w:numPr>
                              <w:tabs>
                                <w:tab w:val="left" w:pos="968"/>
                              </w:tabs>
                              <w:spacing w:after="0" w:line="240" w:lineRule="auto"/>
                              <w:suppressOverlap/>
                              <w:rPr>
                                <w:color w:val="000000"/>
                                <w:sz w:val="20"/>
                                <w:szCs w:val="20"/>
                              </w:rPr>
                            </w:pPr>
                            <w:r>
                              <w:rPr>
                                <w:color w:val="000000"/>
                                <w:sz w:val="20"/>
                                <w:szCs w:val="20"/>
                              </w:rPr>
                              <w:t xml:space="preserve">Any claim that is not accepted or invalid on your </w:t>
                            </w:r>
                            <w:r w:rsidR="00D90765">
                              <w:rPr>
                                <w:color w:val="000000"/>
                                <w:sz w:val="20"/>
                                <w:szCs w:val="20"/>
                              </w:rPr>
                              <w:t>main Motor Insurance policy</w:t>
                            </w:r>
                          </w:p>
                          <w:p w14:paraId="63914672" w14:textId="77777777" w:rsidR="00D90765" w:rsidRDefault="00D90765" w:rsidP="00D90765">
                            <w:pPr>
                              <w:numPr>
                                <w:ilvl w:val="0"/>
                                <w:numId w:val="12"/>
                              </w:numPr>
                              <w:tabs>
                                <w:tab w:val="left" w:pos="968"/>
                              </w:tabs>
                              <w:spacing w:after="0" w:line="240" w:lineRule="auto"/>
                              <w:suppressOverlap/>
                              <w:rPr>
                                <w:color w:val="000000"/>
                                <w:sz w:val="20"/>
                                <w:szCs w:val="20"/>
                              </w:rPr>
                            </w:pPr>
                            <w:r>
                              <w:rPr>
                                <w:color w:val="000000"/>
                                <w:sz w:val="20"/>
                                <w:szCs w:val="20"/>
                              </w:rPr>
                              <w:t xml:space="preserve">Any claim that occurred prior to the start date of this policy </w:t>
                            </w:r>
                          </w:p>
                          <w:p w14:paraId="57486F16" w14:textId="77777777" w:rsidR="00D90765" w:rsidRDefault="00D90765" w:rsidP="00D90765">
                            <w:pPr>
                              <w:numPr>
                                <w:ilvl w:val="0"/>
                                <w:numId w:val="12"/>
                              </w:numPr>
                              <w:tabs>
                                <w:tab w:val="left" w:pos="965"/>
                              </w:tabs>
                              <w:spacing w:after="0" w:line="240" w:lineRule="auto"/>
                              <w:suppressOverlap/>
                              <w:rPr>
                                <w:color w:val="000000"/>
                                <w:sz w:val="20"/>
                                <w:szCs w:val="20"/>
                              </w:rPr>
                            </w:pPr>
                            <w:r>
                              <w:rPr>
                                <w:color w:val="000000"/>
                                <w:sz w:val="20"/>
                                <w:szCs w:val="20"/>
                              </w:rPr>
                              <w:t>Any contribution or deduction from the settlement of a Motor Insurance claim other than the policy excess</w:t>
                            </w:r>
                          </w:p>
                          <w:p w14:paraId="10DA7982" w14:textId="77777777" w:rsidR="00D90765" w:rsidRDefault="00D90765" w:rsidP="00D90765">
                            <w:pPr>
                              <w:numPr>
                                <w:ilvl w:val="0"/>
                                <w:numId w:val="12"/>
                              </w:numPr>
                              <w:tabs>
                                <w:tab w:val="left" w:pos="965"/>
                              </w:tabs>
                              <w:spacing w:after="0" w:line="240" w:lineRule="auto"/>
                              <w:suppressOverlap/>
                              <w:rPr>
                                <w:color w:val="000000"/>
                                <w:sz w:val="20"/>
                                <w:szCs w:val="20"/>
                              </w:rPr>
                            </w:pPr>
                            <w:r>
                              <w:rPr>
                                <w:color w:val="000000"/>
                                <w:sz w:val="20"/>
                                <w:szCs w:val="20"/>
                              </w:rPr>
                              <w:t>Any claim not reported to the Claims Line within 31 days following settlement of a claim on your main Motor Insurance policy</w:t>
                            </w:r>
                          </w:p>
                          <w:p w14:paraId="287433E3" w14:textId="77777777" w:rsidR="00D90765" w:rsidRDefault="00D90765" w:rsidP="00D90765">
                            <w:pPr>
                              <w:numPr>
                                <w:ilvl w:val="0"/>
                                <w:numId w:val="12"/>
                              </w:numPr>
                              <w:tabs>
                                <w:tab w:val="left" w:pos="965"/>
                              </w:tabs>
                              <w:spacing w:after="0" w:line="240" w:lineRule="auto"/>
                              <w:suppressOverlap/>
                              <w:rPr>
                                <w:color w:val="000000"/>
                                <w:sz w:val="20"/>
                                <w:szCs w:val="20"/>
                              </w:rPr>
                            </w:pPr>
                            <w:r>
                              <w:rPr>
                                <w:color w:val="000000"/>
                                <w:sz w:val="20"/>
                                <w:szCs w:val="20"/>
                              </w:rPr>
                              <w:t>Any amount that you claim on your Motor Insurance policy other than the policy excess</w:t>
                            </w:r>
                          </w:p>
                          <w:p w14:paraId="0CF76622" w14:textId="77777777" w:rsidR="00D90765" w:rsidRPr="00761641" w:rsidRDefault="00D90765" w:rsidP="00761641">
                            <w:pPr>
                              <w:pStyle w:val="ListParagraph"/>
                              <w:numPr>
                                <w:ilvl w:val="0"/>
                                <w:numId w:val="17"/>
                              </w:numPr>
                              <w:tabs>
                                <w:tab w:val="left" w:pos="965"/>
                              </w:tabs>
                              <w:spacing w:after="0" w:line="240" w:lineRule="auto"/>
                              <w:suppressOverlap/>
                              <w:rPr>
                                <w:color w:val="000000"/>
                                <w:sz w:val="20"/>
                                <w:szCs w:val="20"/>
                              </w:rPr>
                            </w:pPr>
                            <w:r w:rsidRPr="00761641">
                              <w:rPr>
                                <w:color w:val="000000"/>
                                <w:sz w:val="20"/>
                                <w:szCs w:val="20"/>
                              </w:rPr>
                              <w:t>Any excess arising from a Motor Insurance policy claim for glass repair or replacement</w:t>
                            </w:r>
                          </w:p>
                          <w:p w14:paraId="52318AD4" w14:textId="40EE7885" w:rsidR="00A22086" w:rsidRPr="00727550" w:rsidRDefault="00A22086" w:rsidP="00D90765">
                            <w:pPr>
                              <w:pStyle w:val="ListParagraph"/>
                              <w:spacing w:after="0" w:line="240" w:lineRule="auto"/>
                              <w:ind w:left="360" w:right="175"/>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1256B4" id="_x0000_t202" coordsize="21600,21600" o:spt="202" path="m,l,21600r21600,l21600,xe">
                <v:stroke joinstyle="miter"/>
                <v:path gradientshapeok="t" o:connecttype="rect"/>
              </v:shapetype>
              <v:shape id="Text Box 6" o:spid="_x0000_s1027" type="#_x0000_t202" style="position:absolute;margin-left:241.35pt;margin-top:6.4pt;width:257.25pt;height:23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" fillcolor="#d8d8d8 [2732]" stroked="f">
                <v:textbox>
                  <w:txbxContent>
                    <w:p w14:paraId="164100CF" w14:textId="77777777" w:rsidR="003E4546" w:rsidRDefault="003E4546" w:rsidP="008D14C9">
                      <w:pPr>
                        <w:spacing w:after="0" w:line="240" w:lineRule="auto"/>
                        <w:ind w:left="426" w:firstLine="69"/>
                        <w:rPr>
                          <w:b/>
                          <w:sz w:val="28"/>
                          <w:szCs w:val="30"/>
                        </w:rPr>
                      </w:pPr>
                      <w:r>
                        <w:rPr>
                          <w:b/>
                          <w:sz w:val="28"/>
                          <w:szCs w:val="30"/>
                        </w:rPr>
                        <w:t xml:space="preserve"> </w:t>
                      </w:r>
                      <w:r w:rsidR="00985858" w:rsidRPr="0057658F">
                        <w:rPr>
                          <w:b/>
                          <w:sz w:val="28"/>
                          <w:szCs w:val="30"/>
                        </w:rPr>
                        <w:t>What is not insured?</w:t>
                      </w:r>
                    </w:p>
                    <w:p w14:paraId="56C8C569" w14:textId="77777777" w:rsidR="0005279F" w:rsidRPr="00246BC0" w:rsidRDefault="0005279F" w:rsidP="0005279F">
                      <w:pPr>
                        <w:spacing w:after="0" w:line="240" w:lineRule="auto"/>
                        <w:ind w:left="357" w:firstLine="69"/>
                        <w:rPr>
                          <w:b/>
                          <w:sz w:val="14"/>
                          <w:szCs w:val="10"/>
                        </w:rPr>
                      </w:pPr>
                    </w:p>
                    <w:p w14:paraId="6F4A4088" w14:textId="77777777" w:rsidR="002F4A01" w:rsidRDefault="002F4A01" w:rsidP="0005279F">
                      <w:pPr>
                        <w:spacing w:after="0" w:line="240" w:lineRule="auto"/>
                        <w:ind w:left="357" w:firstLine="69"/>
                        <w:rPr>
                          <w:b/>
                          <w:sz w:val="10"/>
                          <w:szCs w:val="10"/>
                        </w:rPr>
                      </w:pPr>
                    </w:p>
                    <w:p w14:paraId="0E9A971F" w14:textId="77777777" w:rsidR="006C7DEF" w:rsidRPr="00AC060C" w:rsidRDefault="006C7DEF" w:rsidP="0005279F">
                      <w:pPr>
                        <w:spacing w:after="0" w:line="240" w:lineRule="auto"/>
                        <w:ind w:left="357" w:firstLine="69"/>
                        <w:rPr>
                          <w:b/>
                          <w:sz w:val="2"/>
                          <w:szCs w:val="10"/>
                        </w:rPr>
                      </w:pPr>
                    </w:p>
                    <w:p w14:paraId="5BA44186" w14:textId="77777777" w:rsidR="006C7DEF" w:rsidRPr="002A3D4C" w:rsidRDefault="006C7DEF" w:rsidP="0005279F">
                      <w:pPr>
                        <w:spacing w:after="0" w:line="240" w:lineRule="auto"/>
                        <w:ind w:left="357" w:firstLine="69"/>
                        <w:rPr>
                          <w:b/>
                          <w:sz w:val="4"/>
                          <w:szCs w:val="10"/>
                        </w:rPr>
                      </w:pPr>
                    </w:p>
                    <w:p w14:paraId="17925345" w14:textId="361210C5" w:rsidR="00D90765" w:rsidRDefault="000310DE" w:rsidP="00D90765">
                      <w:pPr>
                        <w:numPr>
                          <w:ilvl w:val="0"/>
                          <w:numId w:val="12"/>
                        </w:numPr>
                        <w:tabs>
                          <w:tab w:val="left" w:pos="968"/>
                        </w:tabs>
                        <w:spacing w:after="0" w:line="240" w:lineRule="auto"/>
                        <w:suppressOverlap/>
                        <w:rPr>
                          <w:color w:val="000000"/>
                          <w:sz w:val="20"/>
                          <w:szCs w:val="20"/>
                        </w:rPr>
                      </w:pPr>
                      <w:r>
                        <w:rPr>
                          <w:color w:val="000000"/>
                          <w:sz w:val="20"/>
                          <w:szCs w:val="20"/>
                        </w:rPr>
                        <w:t xml:space="preserve">Any claim that is not accepted or invalid on your </w:t>
                      </w:r>
                      <w:r w:rsidR="00D90765">
                        <w:rPr>
                          <w:color w:val="000000"/>
                          <w:sz w:val="20"/>
                          <w:szCs w:val="20"/>
                        </w:rPr>
                        <w:t>main Motor Insurance policy</w:t>
                      </w:r>
                    </w:p>
                    <w:p w14:paraId="63914672" w14:textId="77777777" w:rsidR="00D90765" w:rsidRDefault="00D90765" w:rsidP="00D90765">
                      <w:pPr>
                        <w:numPr>
                          <w:ilvl w:val="0"/>
                          <w:numId w:val="12"/>
                        </w:numPr>
                        <w:tabs>
                          <w:tab w:val="left" w:pos="968"/>
                        </w:tabs>
                        <w:spacing w:after="0" w:line="240" w:lineRule="auto"/>
                        <w:suppressOverlap/>
                        <w:rPr>
                          <w:color w:val="000000"/>
                          <w:sz w:val="20"/>
                          <w:szCs w:val="20"/>
                        </w:rPr>
                      </w:pPr>
                      <w:r>
                        <w:rPr>
                          <w:color w:val="000000"/>
                          <w:sz w:val="20"/>
                          <w:szCs w:val="20"/>
                        </w:rPr>
                        <w:t xml:space="preserve">Any claim that occurred prior to the start date of this policy </w:t>
                      </w:r>
                    </w:p>
                    <w:p w14:paraId="57486F16" w14:textId="77777777" w:rsidR="00D90765" w:rsidRDefault="00D90765" w:rsidP="00D90765">
                      <w:pPr>
                        <w:numPr>
                          <w:ilvl w:val="0"/>
                          <w:numId w:val="12"/>
                        </w:numPr>
                        <w:tabs>
                          <w:tab w:val="left" w:pos="965"/>
                        </w:tabs>
                        <w:spacing w:after="0" w:line="240" w:lineRule="auto"/>
                        <w:suppressOverlap/>
                        <w:rPr>
                          <w:color w:val="000000"/>
                          <w:sz w:val="20"/>
                          <w:szCs w:val="20"/>
                        </w:rPr>
                      </w:pPr>
                      <w:r>
                        <w:rPr>
                          <w:color w:val="000000"/>
                          <w:sz w:val="20"/>
                          <w:szCs w:val="20"/>
                        </w:rPr>
                        <w:t>Any contribution or deduction from the settlement of a Motor Insurance claim other than the policy excess</w:t>
                      </w:r>
                    </w:p>
                    <w:p w14:paraId="10DA7982" w14:textId="77777777" w:rsidR="00D90765" w:rsidRDefault="00D90765" w:rsidP="00D90765">
                      <w:pPr>
                        <w:numPr>
                          <w:ilvl w:val="0"/>
                          <w:numId w:val="12"/>
                        </w:numPr>
                        <w:tabs>
                          <w:tab w:val="left" w:pos="965"/>
                        </w:tabs>
                        <w:spacing w:after="0" w:line="240" w:lineRule="auto"/>
                        <w:suppressOverlap/>
                        <w:rPr>
                          <w:color w:val="000000"/>
                          <w:sz w:val="20"/>
                          <w:szCs w:val="20"/>
                        </w:rPr>
                      </w:pPr>
                      <w:r>
                        <w:rPr>
                          <w:color w:val="000000"/>
                          <w:sz w:val="20"/>
                          <w:szCs w:val="20"/>
                        </w:rPr>
                        <w:t>Any claim not reported to the Claims Line within 31 days following settlement of a claim on your main Motor Insurance policy</w:t>
                      </w:r>
                    </w:p>
                    <w:p w14:paraId="287433E3" w14:textId="77777777" w:rsidR="00D90765" w:rsidRDefault="00D90765" w:rsidP="00D90765">
                      <w:pPr>
                        <w:numPr>
                          <w:ilvl w:val="0"/>
                          <w:numId w:val="12"/>
                        </w:numPr>
                        <w:tabs>
                          <w:tab w:val="left" w:pos="965"/>
                        </w:tabs>
                        <w:spacing w:after="0" w:line="240" w:lineRule="auto"/>
                        <w:suppressOverlap/>
                        <w:rPr>
                          <w:color w:val="000000"/>
                          <w:sz w:val="20"/>
                          <w:szCs w:val="20"/>
                        </w:rPr>
                      </w:pPr>
                      <w:r>
                        <w:rPr>
                          <w:color w:val="000000"/>
                          <w:sz w:val="20"/>
                          <w:szCs w:val="20"/>
                        </w:rPr>
                        <w:t>Any amount that you claim on your Motor Insurance policy other than the policy excess</w:t>
                      </w:r>
                    </w:p>
                    <w:p w14:paraId="0CF76622" w14:textId="77777777" w:rsidR="00D90765" w:rsidRPr="00761641" w:rsidRDefault="00D90765" w:rsidP="00761641">
                      <w:pPr>
                        <w:pStyle w:val="ListParagraph"/>
                        <w:numPr>
                          <w:ilvl w:val="0"/>
                          <w:numId w:val="17"/>
                        </w:numPr>
                        <w:tabs>
                          <w:tab w:val="left" w:pos="965"/>
                        </w:tabs>
                        <w:spacing w:after="0" w:line="240" w:lineRule="auto"/>
                        <w:suppressOverlap/>
                        <w:rPr>
                          <w:color w:val="000000"/>
                          <w:sz w:val="20"/>
                          <w:szCs w:val="20"/>
                        </w:rPr>
                      </w:pPr>
                      <w:r w:rsidRPr="00761641">
                        <w:rPr>
                          <w:color w:val="000000"/>
                          <w:sz w:val="20"/>
                          <w:szCs w:val="20"/>
                        </w:rPr>
                        <w:t>Any excess arising from a Motor Insurance policy claim for glass repair or replacement</w:t>
                      </w:r>
                    </w:p>
                    <w:p w14:paraId="52318AD4" w14:textId="40EE7885" w:rsidR="00A22086" w:rsidRPr="00727550" w:rsidRDefault="00A22086" w:rsidP="00D90765">
                      <w:pPr>
                        <w:pStyle w:val="ListParagraph"/>
                        <w:spacing w:after="0" w:line="240" w:lineRule="auto"/>
                        <w:ind w:left="360" w:right="175"/>
                        <w:rPr>
                          <w:sz w:val="20"/>
                          <w:szCs w:val="20"/>
                        </w:rPr>
                      </w:pPr>
                    </w:p>
                  </w:txbxContent>
                </v:textbox>
              </v:shape>
            </w:pict>
          </mc:Fallback>
        </mc:AlternateContent>
      </w:r>
      <w:r w:rsidR="000101C1">
        <w:rPr>
          <w:noProof/>
          <w:sz w:val="19"/>
          <w:szCs w:val="19"/>
          <w:lang w:eastAsia="en-GB"/>
        </w:rPr>
        <mc:AlternateContent>
          <mc:Choice Requires="wps">
            <w:drawing>
              <wp:anchor distT="0" distB="0" distL="114300" distR="114300" simplePos="0" relativeHeight="251684864" behindDoc="0" locked="0" layoutInCell="1" allowOverlap="1" wp14:anchorId="51A7567E" wp14:editId="2B0D2887">
                <wp:simplePos x="0" y="0"/>
                <wp:positionH relativeFrom="column">
                  <wp:posOffset>26670</wp:posOffset>
                </wp:positionH>
                <wp:positionV relativeFrom="page">
                  <wp:posOffset>3390900</wp:posOffset>
                </wp:positionV>
                <wp:extent cx="2914650" cy="481203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812030"/>
                        </a:xfrm>
                        <a:prstGeom prst="rect">
                          <a:avLst/>
                        </a:prstGeom>
                        <a:solidFill>
                          <a:schemeClr val="bg1">
                            <a:lumMod val="85000"/>
                          </a:schemeClr>
                        </a:solidFill>
                        <a:ln>
                          <a:noFill/>
                        </a:ln>
                      </wps:spPr>
                      <wps:txbx>
                        <w:txbxContent>
                          <w:p w14:paraId="3C271133" w14:textId="77777777" w:rsidR="00985858" w:rsidRDefault="00985858" w:rsidP="00E67DE6">
                            <w:pPr>
                              <w:spacing w:after="0" w:line="240" w:lineRule="auto"/>
                              <w:ind w:left="567"/>
                              <w:suppressOverlap/>
                              <w:rPr>
                                <w:b/>
                                <w:sz w:val="28"/>
                                <w:szCs w:val="28"/>
                              </w:rPr>
                            </w:pPr>
                            <w:r w:rsidRPr="0057658F">
                              <w:rPr>
                                <w:b/>
                                <w:sz w:val="28"/>
                                <w:szCs w:val="28"/>
                              </w:rPr>
                              <w:t>What is insured?</w:t>
                            </w:r>
                          </w:p>
                          <w:p w14:paraId="41CB9D94" w14:textId="77777777" w:rsidR="00985858" w:rsidRPr="00BD7B6B" w:rsidRDefault="00985858" w:rsidP="00E67DE6">
                            <w:pPr>
                              <w:spacing w:after="0" w:line="240" w:lineRule="auto"/>
                              <w:ind w:left="567"/>
                              <w:suppressOverlap/>
                              <w:rPr>
                                <w:b/>
                              </w:rPr>
                            </w:pPr>
                          </w:p>
                          <w:p w14:paraId="3B691E9E" w14:textId="77777777" w:rsidR="00985858" w:rsidRPr="00967CDB" w:rsidRDefault="00985858" w:rsidP="00E67DE6">
                            <w:pPr>
                              <w:spacing w:after="0" w:line="240" w:lineRule="auto"/>
                              <w:ind w:left="567" w:hanging="360"/>
                              <w:suppressOverlap/>
                              <w:jc w:val="both"/>
                              <w:rPr>
                                <w:b/>
                                <w:sz w:val="2"/>
                                <w:szCs w:val="16"/>
                              </w:rPr>
                            </w:pPr>
                          </w:p>
                          <w:p w14:paraId="7B69F014" w14:textId="3114D012" w:rsidR="00D90765" w:rsidRDefault="00CA653A" w:rsidP="00AA746E">
                            <w:pPr>
                              <w:numPr>
                                <w:ilvl w:val="0"/>
                                <w:numId w:val="14"/>
                              </w:numPr>
                              <w:tabs>
                                <w:tab w:val="left" w:pos="426"/>
                              </w:tabs>
                              <w:spacing w:after="0" w:line="240" w:lineRule="auto"/>
                              <w:ind w:left="426" w:hanging="284"/>
                              <w:suppressOverlap/>
                              <w:rPr>
                                <w:color w:val="000000"/>
                                <w:sz w:val="20"/>
                                <w:szCs w:val="20"/>
                              </w:rPr>
                            </w:pPr>
                            <w:r>
                              <w:rPr>
                                <w:color w:val="000000"/>
                                <w:sz w:val="20"/>
                                <w:szCs w:val="20"/>
                              </w:rPr>
                              <w:t>C</w:t>
                            </w:r>
                            <w:r w:rsidR="00D90765">
                              <w:rPr>
                                <w:color w:val="000000"/>
                                <w:sz w:val="20"/>
                                <w:szCs w:val="20"/>
                              </w:rPr>
                              <w:t>over is provided for an amount equal to the policy excess in relation to a settled claim on your main Motor Insurance Policy where the claim amount exceeds the policy excess</w:t>
                            </w:r>
                          </w:p>
                          <w:p w14:paraId="2A2C2CEC" w14:textId="77777777" w:rsidR="00D90765" w:rsidRDefault="00D90765" w:rsidP="00AA746E">
                            <w:pPr>
                              <w:numPr>
                                <w:ilvl w:val="0"/>
                                <w:numId w:val="14"/>
                              </w:numPr>
                              <w:tabs>
                                <w:tab w:val="left" w:pos="426"/>
                              </w:tabs>
                              <w:spacing w:after="0" w:line="240" w:lineRule="auto"/>
                              <w:ind w:left="426" w:hanging="284"/>
                              <w:suppressOverlap/>
                              <w:rPr>
                                <w:color w:val="000000"/>
                                <w:sz w:val="20"/>
                                <w:szCs w:val="20"/>
                              </w:rPr>
                            </w:pPr>
                            <w:r>
                              <w:rPr>
                                <w:color w:val="000000"/>
                                <w:sz w:val="20"/>
                                <w:szCs w:val="20"/>
                              </w:rPr>
                              <w:t>Cover is also provided where you have been unsuccessful in recovering your policy excess from a 3</w:t>
                            </w:r>
                            <w:r w:rsidRPr="00CA653A">
                              <w:rPr>
                                <w:color w:val="000000"/>
                                <w:sz w:val="20"/>
                                <w:szCs w:val="20"/>
                              </w:rPr>
                              <w:t>rd</w:t>
                            </w:r>
                            <w:r>
                              <w:rPr>
                                <w:color w:val="000000"/>
                                <w:sz w:val="20"/>
                                <w:szCs w:val="20"/>
                              </w:rPr>
                              <w:t xml:space="preserve"> party within 6 months of making a valid claim on your main Motor Insurance Policy.</w:t>
                            </w:r>
                          </w:p>
                          <w:p w14:paraId="7BC424BC" w14:textId="77777777" w:rsidR="00D90765" w:rsidRDefault="00D90765" w:rsidP="00AA746E">
                            <w:pPr>
                              <w:numPr>
                                <w:ilvl w:val="0"/>
                                <w:numId w:val="14"/>
                              </w:numPr>
                              <w:tabs>
                                <w:tab w:val="left" w:pos="426"/>
                              </w:tabs>
                              <w:spacing w:after="0" w:line="240" w:lineRule="auto"/>
                              <w:ind w:left="426" w:hanging="284"/>
                              <w:suppressOverlap/>
                              <w:rPr>
                                <w:color w:val="000000"/>
                                <w:sz w:val="20"/>
                                <w:szCs w:val="20"/>
                              </w:rPr>
                            </w:pPr>
                            <w:r>
                              <w:rPr>
                                <w:color w:val="000000"/>
                                <w:sz w:val="20"/>
                                <w:szCs w:val="20"/>
                              </w:rPr>
                              <w:t xml:space="preserve">The policy excess level options which can be selected by the policyholder at time of purchase are £250, £500, £750 &amp; £1,000. </w:t>
                            </w:r>
                          </w:p>
                          <w:p w14:paraId="2EC239AF" w14:textId="77777777" w:rsidR="00D90765" w:rsidRDefault="00D90765" w:rsidP="00AA746E">
                            <w:pPr>
                              <w:numPr>
                                <w:ilvl w:val="0"/>
                                <w:numId w:val="14"/>
                              </w:numPr>
                              <w:tabs>
                                <w:tab w:val="left" w:pos="426"/>
                              </w:tabs>
                              <w:spacing w:after="0" w:line="240" w:lineRule="auto"/>
                              <w:ind w:left="426" w:hanging="284"/>
                              <w:suppressOverlap/>
                              <w:rPr>
                                <w:color w:val="000000"/>
                                <w:sz w:val="20"/>
                                <w:szCs w:val="20"/>
                              </w:rPr>
                            </w:pPr>
                            <w:r>
                              <w:rPr>
                                <w:color w:val="000000"/>
                                <w:sz w:val="20"/>
                                <w:szCs w:val="20"/>
                              </w:rPr>
                              <w:t>The policy will continue to be valid in any one period of insurance until the excess level selected is exhausted (i.e. in aggregate)</w:t>
                            </w:r>
                          </w:p>
                          <w:p w14:paraId="5437A5AB" w14:textId="63004407" w:rsidR="008D137F" w:rsidRDefault="008D137F" w:rsidP="00AF278F">
                            <w:pPr>
                              <w:spacing w:after="0" w:line="240" w:lineRule="auto"/>
                              <w:ind w:left="317" w:right="-268"/>
                              <w:suppressOverlap/>
                              <w:jc w:val="both"/>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A7567E" id="Text Box 3" o:spid="_x0000_s1028" type="#_x0000_t202" style="position:absolute;margin-left:2.1pt;margin-top:267pt;width:229.5pt;height:37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" fillcolor="#d8d8d8 [2732]" stroked="f">
                <v:textbox>
                  <w:txbxContent>
                    <w:p w14:paraId="3C271133" w14:textId="77777777" w:rsidR="00985858" w:rsidRDefault="00985858" w:rsidP="00E67DE6">
                      <w:pPr>
                        <w:spacing w:after="0" w:line="240" w:lineRule="auto"/>
                        <w:ind w:left="567"/>
                        <w:suppressOverlap/>
                        <w:rPr>
                          <w:b/>
                          <w:sz w:val="28"/>
                          <w:szCs w:val="28"/>
                        </w:rPr>
                      </w:pPr>
                      <w:r w:rsidRPr="0057658F">
                        <w:rPr>
                          <w:b/>
                          <w:sz w:val="28"/>
                          <w:szCs w:val="28"/>
                        </w:rPr>
                        <w:t>What is insured?</w:t>
                      </w:r>
                    </w:p>
                    <w:p w14:paraId="41CB9D94" w14:textId="77777777" w:rsidR="00985858" w:rsidRPr="00BD7B6B" w:rsidRDefault="00985858" w:rsidP="00E67DE6">
                      <w:pPr>
                        <w:spacing w:after="0" w:line="240" w:lineRule="auto"/>
                        <w:ind w:left="567"/>
                        <w:suppressOverlap/>
                        <w:rPr>
                          <w:b/>
                        </w:rPr>
                      </w:pPr>
                    </w:p>
                    <w:p w14:paraId="3B691E9E" w14:textId="77777777" w:rsidR="00985858" w:rsidRPr="00967CDB" w:rsidRDefault="00985858" w:rsidP="00E67DE6">
                      <w:pPr>
                        <w:spacing w:after="0" w:line="240" w:lineRule="auto"/>
                        <w:ind w:left="567" w:hanging="360"/>
                        <w:suppressOverlap/>
                        <w:jc w:val="both"/>
                        <w:rPr>
                          <w:b/>
                          <w:sz w:val="2"/>
                          <w:szCs w:val="16"/>
                        </w:rPr>
                      </w:pPr>
                    </w:p>
                    <w:p w14:paraId="7B69F014" w14:textId="3114D012" w:rsidR="00D90765" w:rsidRDefault="00CA653A" w:rsidP="00AA746E">
                      <w:pPr>
                        <w:numPr>
                          <w:ilvl w:val="0"/>
                          <w:numId w:val="14"/>
                        </w:numPr>
                        <w:tabs>
                          <w:tab w:val="left" w:pos="426"/>
                        </w:tabs>
                        <w:spacing w:after="0" w:line="240" w:lineRule="auto"/>
                        <w:ind w:left="426" w:hanging="284"/>
                        <w:suppressOverlap/>
                        <w:rPr>
                          <w:color w:val="000000"/>
                          <w:sz w:val="20"/>
                          <w:szCs w:val="20"/>
                        </w:rPr>
                      </w:pPr>
                      <w:r>
                        <w:rPr>
                          <w:color w:val="000000"/>
                          <w:sz w:val="20"/>
                          <w:szCs w:val="20"/>
                        </w:rPr>
                        <w:t>C</w:t>
                      </w:r>
                      <w:r w:rsidR="00D90765">
                        <w:rPr>
                          <w:color w:val="000000"/>
                          <w:sz w:val="20"/>
                          <w:szCs w:val="20"/>
                        </w:rPr>
                        <w:t>over is provided for an amount equal to the policy excess in relation to a settled claim on your main Motor Insurance Policy where the claim amount exceeds the policy excess</w:t>
                      </w:r>
                    </w:p>
                    <w:p w14:paraId="2A2C2CEC" w14:textId="77777777" w:rsidR="00D90765" w:rsidRDefault="00D90765" w:rsidP="00AA746E">
                      <w:pPr>
                        <w:numPr>
                          <w:ilvl w:val="0"/>
                          <w:numId w:val="14"/>
                        </w:numPr>
                        <w:tabs>
                          <w:tab w:val="left" w:pos="426"/>
                        </w:tabs>
                        <w:spacing w:after="0" w:line="240" w:lineRule="auto"/>
                        <w:ind w:left="426" w:hanging="284"/>
                        <w:suppressOverlap/>
                        <w:rPr>
                          <w:color w:val="000000"/>
                          <w:sz w:val="20"/>
                          <w:szCs w:val="20"/>
                        </w:rPr>
                      </w:pPr>
                      <w:r>
                        <w:rPr>
                          <w:color w:val="000000"/>
                          <w:sz w:val="20"/>
                          <w:szCs w:val="20"/>
                        </w:rPr>
                        <w:t>Cover is also provided where you have been unsuccessful in recovering your policy excess from a 3</w:t>
                      </w:r>
                      <w:r w:rsidRPr="00CA653A">
                        <w:rPr>
                          <w:color w:val="000000"/>
                          <w:sz w:val="20"/>
                          <w:szCs w:val="20"/>
                        </w:rPr>
                        <w:t>rd</w:t>
                      </w:r>
                      <w:r>
                        <w:rPr>
                          <w:color w:val="000000"/>
                          <w:sz w:val="20"/>
                          <w:szCs w:val="20"/>
                        </w:rPr>
                        <w:t xml:space="preserve"> party within 6 months of making a valid claim on your main Motor Insurance Policy.</w:t>
                      </w:r>
                    </w:p>
                    <w:p w14:paraId="7BC424BC" w14:textId="77777777" w:rsidR="00D90765" w:rsidRDefault="00D90765" w:rsidP="00AA746E">
                      <w:pPr>
                        <w:numPr>
                          <w:ilvl w:val="0"/>
                          <w:numId w:val="14"/>
                        </w:numPr>
                        <w:tabs>
                          <w:tab w:val="left" w:pos="426"/>
                        </w:tabs>
                        <w:spacing w:after="0" w:line="240" w:lineRule="auto"/>
                        <w:ind w:left="426" w:hanging="284"/>
                        <w:suppressOverlap/>
                        <w:rPr>
                          <w:color w:val="000000"/>
                          <w:sz w:val="20"/>
                          <w:szCs w:val="20"/>
                        </w:rPr>
                      </w:pPr>
                      <w:r>
                        <w:rPr>
                          <w:color w:val="000000"/>
                          <w:sz w:val="20"/>
                          <w:szCs w:val="20"/>
                        </w:rPr>
                        <w:t xml:space="preserve">The policy excess level options which can be selected by the policyholder at time of purchase are £250, £500, £750 &amp; £1,000. </w:t>
                      </w:r>
                    </w:p>
                    <w:p w14:paraId="2EC239AF" w14:textId="77777777" w:rsidR="00D90765" w:rsidRDefault="00D90765" w:rsidP="00AA746E">
                      <w:pPr>
                        <w:numPr>
                          <w:ilvl w:val="0"/>
                          <w:numId w:val="14"/>
                        </w:numPr>
                        <w:tabs>
                          <w:tab w:val="left" w:pos="426"/>
                        </w:tabs>
                        <w:spacing w:after="0" w:line="240" w:lineRule="auto"/>
                        <w:ind w:left="426" w:hanging="284"/>
                        <w:suppressOverlap/>
                        <w:rPr>
                          <w:color w:val="000000"/>
                          <w:sz w:val="20"/>
                          <w:szCs w:val="20"/>
                        </w:rPr>
                      </w:pPr>
                      <w:r>
                        <w:rPr>
                          <w:color w:val="000000"/>
                          <w:sz w:val="20"/>
                          <w:szCs w:val="20"/>
                        </w:rPr>
                        <w:t>The policy will continue to be valid in any one period of insurance until the excess level selected is exhausted (i.e. in aggregate)</w:t>
                      </w:r>
                    </w:p>
                    <w:p w14:paraId="5437A5AB" w14:textId="63004407" w:rsidR="008D137F" w:rsidRDefault="008D137F" w:rsidP="00AF278F">
                      <w:pPr>
                        <w:spacing w:after="0" w:line="240" w:lineRule="auto"/>
                        <w:ind w:left="317" w:right="-268"/>
                        <w:suppressOverlap/>
                        <w:jc w:val="both"/>
                        <w:rPr>
                          <w:sz w:val="20"/>
                        </w:rPr>
                      </w:pPr>
                    </w:p>
                  </w:txbxContent>
                </v:textbox>
                <w10:wrap anchory="page"/>
              </v:shape>
            </w:pict>
          </mc:Fallback>
        </mc:AlternateContent>
      </w:r>
    </w:p>
    <w:p w14:paraId="12151B04" w14:textId="25DF28E0" w:rsidR="00472EAB" w:rsidRDefault="00472EAB" w:rsidP="00832E37">
      <w:pPr>
        <w:spacing w:before="120" w:after="120"/>
        <w:rPr>
          <w:sz w:val="20"/>
          <w:szCs w:val="20"/>
        </w:rPr>
      </w:pPr>
    </w:p>
    <w:p w14:paraId="4EBA17BB" w14:textId="77777777" w:rsidR="00472EAB" w:rsidRDefault="00472EAB" w:rsidP="00832E37">
      <w:pPr>
        <w:spacing w:before="120" w:after="120"/>
        <w:rPr>
          <w:sz w:val="20"/>
          <w:szCs w:val="20"/>
        </w:rPr>
      </w:pPr>
    </w:p>
    <w:p w14:paraId="542D5260" w14:textId="77777777" w:rsidR="00472EAB" w:rsidRDefault="00472EAB" w:rsidP="00832E37">
      <w:pPr>
        <w:spacing w:before="120" w:after="120"/>
        <w:rPr>
          <w:sz w:val="20"/>
          <w:szCs w:val="20"/>
        </w:rPr>
      </w:pPr>
    </w:p>
    <w:p w14:paraId="69BE06DD" w14:textId="77777777" w:rsidR="00472EAB" w:rsidRDefault="00472EAB" w:rsidP="00832E37">
      <w:pPr>
        <w:spacing w:before="120" w:after="120"/>
        <w:rPr>
          <w:sz w:val="20"/>
          <w:szCs w:val="20"/>
        </w:rPr>
      </w:pPr>
    </w:p>
    <w:p w14:paraId="3A1A2BE5" w14:textId="77777777" w:rsidR="00472EAB" w:rsidRDefault="00472EAB" w:rsidP="00832E37">
      <w:pPr>
        <w:spacing w:before="120" w:after="120"/>
        <w:rPr>
          <w:sz w:val="20"/>
          <w:szCs w:val="20"/>
        </w:rPr>
      </w:pPr>
    </w:p>
    <w:p w14:paraId="1912C157" w14:textId="77777777" w:rsidR="00472EAB" w:rsidRDefault="00472EAB" w:rsidP="00832E37">
      <w:pPr>
        <w:spacing w:before="120" w:after="120"/>
        <w:rPr>
          <w:sz w:val="20"/>
          <w:szCs w:val="20"/>
        </w:rPr>
      </w:pPr>
    </w:p>
    <w:p w14:paraId="7F8FF594" w14:textId="77777777" w:rsidR="00472EAB" w:rsidRDefault="00472EAB" w:rsidP="00832E37">
      <w:pPr>
        <w:spacing w:before="120" w:after="120"/>
        <w:rPr>
          <w:sz w:val="20"/>
          <w:szCs w:val="20"/>
        </w:rPr>
      </w:pPr>
    </w:p>
    <w:p w14:paraId="50CD19D6" w14:textId="77777777" w:rsidR="00472EAB" w:rsidRDefault="00472EAB" w:rsidP="00832E37">
      <w:pPr>
        <w:spacing w:before="120" w:after="120"/>
        <w:rPr>
          <w:sz w:val="20"/>
          <w:szCs w:val="20"/>
        </w:rPr>
      </w:pPr>
    </w:p>
    <w:p w14:paraId="6765164F" w14:textId="0399315B" w:rsidR="00472EAB" w:rsidRDefault="00472EAB" w:rsidP="00832E37">
      <w:pPr>
        <w:spacing w:before="120" w:after="120"/>
        <w:rPr>
          <w:sz w:val="20"/>
          <w:szCs w:val="20"/>
        </w:rPr>
      </w:pPr>
    </w:p>
    <w:p w14:paraId="2C15C04C" w14:textId="1350B39C" w:rsidR="00472EAB" w:rsidRDefault="00472EAB" w:rsidP="00832E37">
      <w:pPr>
        <w:spacing w:before="120" w:after="120"/>
        <w:rPr>
          <w:sz w:val="20"/>
          <w:szCs w:val="20"/>
        </w:rPr>
      </w:pPr>
    </w:p>
    <w:p w14:paraId="597EF727" w14:textId="428D12B6" w:rsidR="00472EAB" w:rsidRDefault="00472EAB" w:rsidP="00832E37">
      <w:pPr>
        <w:spacing w:before="120" w:after="120"/>
        <w:rPr>
          <w:sz w:val="20"/>
          <w:szCs w:val="20"/>
        </w:rPr>
      </w:pPr>
    </w:p>
    <w:p w14:paraId="76DC814F" w14:textId="3755C444" w:rsidR="00472EAB" w:rsidRDefault="00A042B4" w:rsidP="00832E37">
      <w:pPr>
        <w:spacing w:before="120" w:after="120"/>
        <w:rPr>
          <w:sz w:val="20"/>
          <w:szCs w:val="20"/>
        </w:rPr>
      </w:pPr>
      <w:r>
        <w:rPr>
          <w:noProof/>
          <w:sz w:val="20"/>
          <w:szCs w:val="20"/>
          <w:lang w:eastAsia="en-GB"/>
        </w:rPr>
        <w:drawing>
          <wp:anchor distT="0" distB="0" distL="114300" distR="114300" simplePos="0" relativeHeight="251696128" behindDoc="0" locked="0" layoutInCell="1" allowOverlap="1" wp14:anchorId="7C452E17" wp14:editId="60D883F2">
            <wp:simplePos x="0" y="0"/>
            <wp:positionH relativeFrom="column">
              <wp:posOffset>3067050</wp:posOffset>
            </wp:positionH>
            <wp:positionV relativeFrom="paragraph">
              <wp:posOffset>220345</wp:posOffset>
            </wp:positionV>
            <wp:extent cx="347980" cy="359410"/>
            <wp:effectExtent l="0" t="0" r="0" b="2540"/>
            <wp:wrapNone/>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980" cy="359410"/>
                    </a:xfrm>
                    <a:prstGeom prst="rect">
                      <a:avLst/>
                    </a:prstGeom>
                    <a:noFill/>
                    <a:ln w="9525">
                      <a:noFill/>
                      <a:miter lim="800000"/>
                      <a:headEnd/>
                      <a:tailEnd/>
                    </a:ln>
                  </pic:spPr>
                </pic:pic>
              </a:graphicData>
            </a:graphic>
          </wp:anchor>
        </w:drawing>
      </w:r>
      <w:r w:rsidR="00AA746E">
        <w:rPr>
          <w:noProof/>
          <w:sz w:val="20"/>
          <w:szCs w:val="20"/>
          <w:lang w:eastAsia="en-GB"/>
        </w:rPr>
        <mc:AlternateContent>
          <mc:Choice Requires="wps">
            <w:drawing>
              <wp:anchor distT="0" distB="0" distL="114300" distR="114300" simplePos="0" relativeHeight="251695104" behindDoc="0" locked="0" layoutInCell="1" allowOverlap="1" wp14:anchorId="5A17D335" wp14:editId="240AA6DC">
                <wp:simplePos x="0" y="0"/>
                <wp:positionH relativeFrom="column">
                  <wp:posOffset>3065145</wp:posOffset>
                </wp:positionH>
                <wp:positionV relativeFrom="paragraph">
                  <wp:posOffset>217805</wp:posOffset>
                </wp:positionV>
                <wp:extent cx="3267075" cy="3800475"/>
                <wp:effectExtent l="0" t="0" r="9525" b="952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800475"/>
                        </a:xfrm>
                        <a:prstGeom prst="rect">
                          <a:avLst/>
                        </a:prstGeom>
                        <a:solidFill>
                          <a:schemeClr val="bg1">
                            <a:lumMod val="85000"/>
                          </a:schemeClr>
                        </a:solidFill>
                        <a:ln>
                          <a:noFill/>
                        </a:ln>
                      </wps:spPr>
                      <wps:txbx>
                        <w:txbxContent>
                          <w:p w14:paraId="3AC4BFDD" w14:textId="77777777" w:rsidR="00472EAB" w:rsidRDefault="00472EAB" w:rsidP="00E67DE6">
                            <w:pPr>
                              <w:spacing w:after="0" w:line="240" w:lineRule="auto"/>
                              <w:ind w:left="567"/>
                              <w:rPr>
                                <w:b/>
                                <w:sz w:val="28"/>
                              </w:rPr>
                            </w:pPr>
                            <w:r w:rsidRPr="0057658F">
                              <w:rPr>
                                <w:b/>
                                <w:sz w:val="28"/>
                              </w:rPr>
                              <w:t xml:space="preserve">Are </w:t>
                            </w:r>
                            <w:r w:rsidR="00E67DE6">
                              <w:rPr>
                                <w:b/>
                                <w:sz w:val="28"/>
                              </w:rPr>
                              <w:t xml:space="preserve">there any restrictions on </w:t>
                            </w:r>
                            <w:r>
                              <w:rPr>
                                <w:b/>
                                <w:sz w:val="28"/>
                              </w:rPr>
                              <w:t>cover?</w:t>
                            </w:r>
                          </w:p>
                          <w:p w14:paraId="29014792" w14:textId="77777777" w:rsidR="00246BC0" w:rsidRPr="00246BC0" w:rsidRDefault="00246BC0" w:rsidP="00E67DE6">
                            <w:pPr>
                              <w:spacing w:after="0" w:line="240" w:lineRule="auto"/>
                              <w:ind w:left="567"/>
                              <w:rPr>
                                <w:b/>
                                <w:szCs w:val="10"/>
                              </w:rPr>
                            </w:pPr>
                          </w:p>
                          <w:p w14:paraId="31236E0D" w14:textId="77777777" w:rsidR="00E67DE6" w:rsidRPr="00246BC0" w:rsidRDefault="00E67DE6" w:rsidP="00472EAB">
                            <w:pPr>
                              <w:spacing w:after="0" w:line="240" w:lineRule="auto"/>
                              <w:ind w:left="357" w:hanging="357"/>
                              <w:rPr>
                                <w:b/>
                                <w:sz w:val="12"/>
                              </w:rPr>
                            </w:pPr>
                          </w:p>
                          <w:p w14:paraId="62B4E58F" w14:textId="77777777" w:rsidR="00AA746E" w:rsidRPr="00761641" w:rsidRDefault="00AA746E" w:rsidP="006270C9">
                            <w:pPr>
                              <w:pStyle w:val="ListParagraph"/>
                              <w:numPr>
                                <w:ilvl w:val="0"/>
                                <w:numId w:val="18"/>
                              </w:numPr>
                              <w:tabs>
                                <w:tab w:val="left" w:pos="965"/>
                              </w:tabs>
                              <w:spacing w:after="0" w:line="240" w:lineRule="auto"/>
                              <w:ind w:left="499" w:hanging="357"/>
                              <w:suppressOverlap/>
                              <w:rPr>
                                <w:color w:val="000000"/>
                                <w:sz w:val="20"/>
                                <w:szCs w:val="20"/>
                              </w:rPr>
                            </w:pPr>
                            <w:r w:rsidRPr="00761641">
                              <w:rPr>
                                <w:color w:val="000000"/>
                                <w:sz w:val="20"/>
                                <w:szCs w:val="20"/>
                              </w:rPr>
                              <w:t>Your main Motor Insurance Policy insurer must be authorised by the Financial Conduct Authority to conduct business in the UK</w:t>
                            </w:r>
                          </w:p>
                          <w:p w14:paraId="50D77797" w14:textId="77777777" w:rsidR="00AA746E" w:rsidRPr="000310DE" w:rsidRDefault="00AA746E" w:rsidP="006270C9">
                            <w:pPr>
                              <w:pStyle w:val="ListParagraph"/>
                              <w:numPr>
                                <w:ilvl w:val="0"/>
                                <w:numId w:val="18"/>
                              </w:numPr>
                              <w:tabs>
                                <w:tab w:val="left" w:pos="965"/>
                              </w:tabs>
                              <w:spacing w:after="0" w:line="240" w:lineRule="auto"/>
                              <w:ind w:left="499" w:hanging="357"/>
                              <w:suppressOverlap/>
                              <w:rPr>
                                <w:color w:val="000000"/>
                                <w:sz w:val="20"/>
                                <w:szCs w:val="20"/>
                              </w:rPr>
                            </w:pPr>
                            <w:r w:rsidRPr="000310DE">
                              <w:rPr>
                                <w:color w:val="000000"/>
                                <w:sz w:val="20"/>
                                <w:szCs w:val="20"/>
                              </w:rPr>
                              <w:t>For valid claims the policyholder must be the main lead name or company listed on the Motor Insurance Policy Schedule</w:t>
                            </w:r>
                          </w:p>
                          <w:p w14:paraId="7513B11F" w14:textId="77777777" w:rsidR="00AA746E" w:rsidRPr="000310DE" w:rsidRDefault="00AA746E" w:rsidP="006270C9">
                            <w:pPr>
                              <w:pStyle w:val="ListParagraph"/>
                              <w:numPr>
                                <w:ilvl w:val="0"/>
                                <w:numId w:val="18"/>
                              </w:numPr>
                              <w:tabs>
                                <w:tab w:val="left" w:pos="965"/>
                              </w:tabs>
                              <w:spacing w:after="0" w:line="240" w:lineRule="auto"/>
                              <w:ind w:left="499" w:hanging="357"/>
                              <w:suppressOverlap/>
                              <w:rPr>
                                <w:color w:val="000000"/>
                                <w:sz w:val="20"/>
                                <w:szCs w:val="20"/>
                              </w:rPr>
                            </w:pPr>
                            <w:r w:rsidRPr="000310DE">
                              <w:rPr>
                                <w:color w:val="000000"/>
                                <w:sz w:val="20"/>
                                <w:szCs w:val="20"/>
                              </w:rPr>
                              <w:t>Any incident that gives rise to a claim on this policy must have been accepted and settled prior to recovery of the policy excess</w:t>
                            </w:r>
                          </w:p>
                          <w:p w14:paraId="0F7EE73A" w14:textId="77777777" w:rsidR="00AA746E" w:rsidRPr="000310DE" w:rsidRDefault="00AA746E" w:rsidP="006270C9">
                            <w:pPr>
                              <w:pStyle w:val="ListParagraph"/>
                              <w:numPr>
                                <w:ilvl w:val="0"/>
                                <w:numId w:val="18"/>
                              </w:numPr>
                              <w:tabs>
                                <w:tab w:val="left" w:pos="965"/>
                              </w:tabs>
                              <w:spacing w:after="0" w:line="240" w:lineRule="auto"/>
                              <w:ind w:left="499" w:hanging="357"/>
                              <w:suppressOverlap/>
                              <w:rPr>
                                <w:color w:val="000000"/>
                                <w:sz w:val="20"/>
                                <w:szCs w:val="20"/>
                              </w:rPr>
                            </w:pPr>
                            <w:r w:rsidRPr="000310DE">
                              <w:rPr>
                                <w:color w:val="000000"/>
                                <w:sz w:val="20"/>
                                <w:szCs w:val="20"/>
                              </w:rPr>
                              <w:t>Only when the total value of a claim under your Motor Insurance policy exceeds the excess stated in your Motor Insurance policy will cover be provided</w:t>
                            </w:r>
                          </w:p>
                          <w:p w14:paraId="12796461" w14:textId="77777777" w:rsidR="00AA746E" w:rsidRPr="000310DE" w:rsidRDefault="00AA746E" w:rsidP="006270C9">
                            <w:pPr>
                              <w:pStyle w:val="ListParagraph"/>
                              <w:numPr>
                                <w:ilvl w:val="0"/>
                                <w:numId w:val="18"/>
                              </w:numPr>
                              <w:tabs>
                                <w:tab w:val="left" w:pos="965"/>
                              </w:tabs>
                              <w:spacing w:after="0" w:line="240" w:lineRule="auto"/>
                              <w:ind w:left="499" w:hanging="357"/>
                              <w:suppressOverlap/>
                              <w:rPr>
                                <w:color w:val="000000"/>
                                <w:sz w:val="20"/>
                                <w:szCs w:val="20"/>
                              </w:rPr>
                            </w:pPr>
                            <w:r w:rsidRPr="000310DE">
                              <w:rPr>
                                <w:color w:val="000000"/>
                                <w:sz w:val="20"/>
                                <w:szCs w:val="20"/>
                              </w:rPr>
                              <w:t>Your main Motor Insurance Policy must be current and valid</w:t>
                            </w:r>
                          </w:p>
                          <w:p w14:paraId="6434432B" w14:textId="560C9B94" w:rsidR="00A93FB4" w:rsidRPr="000310DE" w:rsidRDefault="00AA746E" w:rsidP="006270C9">
                            <w:pPr>
                              <w:pStyle w:val="ListParagraph"/>
                              <w:numPr>
                                <w:ilvl w:val="0"/>
                                <w:numId w:val="18"/>
                              </w:numPr>
                              <w:tabs>
                                <w:tab w:val="left" w:pos="965"/>
                              </w:tabs>
                              <w:spacing w:after="0" w:line="240" w:lineRule="auto"/>
                              <w:ind w:left="499" w:hanging="357"/>
                              <w:suppressOverlap/>
                              <w:rPr>
                                <w:color w:val="000000"/>
                                <w:sz w:val="20"/>
                                <w:szCs w:val="20"/>
                              </w:rPr>
                            </w:pPr>
                            <w:r w:rsidRPr="000310DE">
                              <w:rPr>
                                <w:color w:val="000000"/>
                                <w:sz w:val="20"/>
                                <w:szCs w:val="20"/>
                              </w:rPr>
                              <w:t>If you were covered by any other Insurance for recovery of the excess following an incident resulting in a valid claim then we will only pay our share of the claim</w:t>
                            </w:r>
                          </w:p>
                          <w:p w14:paraId="227CC5CD" w14:textId="40E678CB" w:rsidR="00FE77F3" w:rsidRPr="002C4563" w:rsidRDefault="008B139A" w:rsidP="00AF278F">
                            <w:pPr>
                              <w:pStyle w:val="ListParagraph"/>
                              <w:spacing w:after="0" w:line="240" w:lineRule="auto"/>
                              <w:ind w:left="412" w:right="175"/>
                              <w:suppressOverlap/>
                              <w:rPr>
                                <w:rFonts w:ascii="Times New Roman" w:hAnsi="Times New Roman"/>
                                <w:noProof/>
                                <w:sz w:val="20"/>
                                <w:szCs w:val="20"/>
                                <w:lang w:eastAsia="en-GB"/>
                              </w:rPr>
                            </w:pPr>
                            <w:r>
                              <w:rPr>
                                <w:rFonts w:ascii="Times New Roman" w:hAnsi="Times New Roman"/>
                                <w:noProof/>
                                <w:sz w:val="20"/>
                                <w:szCs w:val="20"/>
                                <w:lang w:eastAsia="en-G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17D335" id="Text Box 13" o:spid="_x0000_s1029" type="#_x0000_t202" style="position:absolute;margin-left:241.35pt;margin-top:17.15pt;width:257.25pt;height:29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" fillcolor="#d8d8d8 [2732]" stroked="f">
                <v:textbox>
                  <w:txbxContent>
                    <w:p w14:paraId="3AC4BFDD" w14:textId="77777777" w:rsidR="00472EAB" w:rsidRDefault="00472EAB" w:rsidP="00E67DE6">
                      <w:pPr>
                        <w:spacing w:after="0" w:line="240" w:lineRule="auto"/>
                        <w:ind w:left="567"/>
                        <w:rPr>
                          <w:b/>
                          <w:sz w:val="28"/>
                        </w:rPr>
                      </w:pPr>
                      <w:r w:rsidRPr="0057658F">
                        <w:rPr>
                          <w:b/>
                          <w:sz w:val="28"/>
                        </w:rPr>
                        <w:t xml:space="preserve">Are </w:t>
                      </w:r>
                      <w:r w:rsidR="00E67DE6">
                        <w:rPr>
                          <w:b/>
                          <w:sz w:val="28"/>
                        </w:rPr>
                        <w:t xml:space="preserve">there any restrictions on </w:t>
                      </w:r>
                      <w:r>
                        <w:rPr>
                          <w:b/>
                          <w:sz w:val="28"/>
                        </w:rPr>
                        <w:t>cover?</w:t>
                      </w:r>
                    </w:p>
                    <w:p w14:paraId="29014792" w14:textId="77777777" w:rsidR="00246BC0" w:rsidRPr="00246BC0" w:rsidRDefault="00246BC0" w:rsidP="00E67DE6">
                      <w:pPr>
                        <w:spacing w:after="0" w:line="240" w:lineRule="auto"/>
                        <w:ind w:left="567"/>
                        <w:rPr>
                          <w:b/>
                          <w:szCs w:val="10"/>
                        </w:rPr>
                      </w:pPr>
                    </w:p>
                    <w:p w14:paraId="31236E0D" w14:textId="77777777" w:rsidR="00E67DE6" w:rsidRPr="00246BC0" w:rsidRDefault="00E67DE6" w:rsidP="00472EAB">
                      <w:pPr>
                        <w:spacing w:after="0" w:line="240" w:lineRule="auto"/>
                        <w:ind w:left="357" w:hanging="357"/>
                        <w:rPr>
                          <w:b/>
                          <w:sz w:val="12"/>
                        </w:rPr>
                      </w:pPr>
                    </w:p>
                    <w:p w14:paraId="62B4E58F" w14:textId="77777777" w:rsidR="00AA746E" w:rsidRPr="00761641" w:rsidRDefault="00AA746E" w:rsidP="006270C9">
                      <w:pPr>
                        <w:pStyle w:val="ListParagraph"/>
                        <w:numPr>
                          <w:ilvl w:val="0"/>
                          <w:numId w:val="18"/>
                        </w:numPr>
                        <w:tabs>
                          <w:tab w:val="left" w:pos="965"/>
                        </w:tabs>
                        <w:spacing w:after="0" w:line="240" w:lineRule="auto"/>
                        <w:ind w:left="499" w:hanging="357"/>
                        <w:suppressOverlap/>
                        <w:rPr>
                          <w:color w:val="000000"/>
                          <w:sz w:val="20"/>
                          <w:szCs w:val="20"/>
                        </w:rPr>
                      </w:pPr>
                      <w:r w:rsidRPr="00761641">
                        <w:rPr>
                          <w:color w:val="000000"/>
                          <w:sz w:val="20"/>
                          <w:szCs w:val="20"/>
                        </w:rPr>
                        <w:t>Your main Motor Insurance Policy insurer must be authorised by the Financial Conduct Authority to conduct business in the UK</w:t>
                      </w:r>
                    </w:p>
                    <w:p w14:paraId="50D77797" w14:textId="77777777" w:rsidR="00AA746E" w:rsidRPr="000310DE" w:rsidRDefault="00AA746E" w:rsidP="006270C9">
                      <w:pPr>
                        <w:pStyle w:val="ListParagraph"/>
                        <w:numPr>
                          <w:ilvl w:val="0"/>
                          <w:numId w:val="18"/>
                        </w:numPr>
                        <w:tabs>
                          <w:tab w:val="left" w:pos="965"/>
                        </w:tabs>
                        <w:spacing w:after="0" w:line="240" w:lineRule="auto"/>
                        <w:ind w:left="499" w:hanging="357"/>
                        <w:suppressOverlap/>
                        <w:rPr>
                          <w:color w:val="000000"/>
                          <w:sz w:val="20"/>
                          <w:szCs w:val="20"/>
                        </w:rPr>
                      </w:pPr>
                      <w:r w:rsidRPr="000310DE">
                        <w:rPr>
                          <w:color w:val="000000"/>
                          <w:sz w:val="20"/>
                          <w:szCs w:val="20"/>
                        </w:rPr>
                        <w:t>For valid claims the policyholder must be the main lead name or company listed on the Motor Insurance Policy Schedule</w:t>
                      </w:r>
                    </w:p>
                    <w:p w14:paraId="7513B11F" w14:textId="77777777" w:rsidR="00AA746E" w:rsidRPr="000310DE" w:rsidRDefault="00AA746E" w:rsidP="006270C9">
                      <w:pPr>
                        <w:pStyle w:val="ListParagraph"/>
                        <w:numPr>
                          <w:ilvl w:val="0"/>
                          <w:numId w:val="18"/>
                        </w:numPr>
                        <w:tabs>
                          <w:tab w:val="left" w:pos="965"/>
                        </w:tabs>
                        <w:spacing w:after="0" w:line="240" w:lineRule="auto"/>
                        <w:ind w:left="499" w:hanging="357"/>
                        <w:suppressOverlap/>
                        <w:rPr>
                          <w:color w:val="000000"/>
                          <w:sz w:val="20"/>
                          <w:szCs w:val="20"/>
                        </w:rPr>
                      </w:pPr>
                      <w:r w:rsidRPr="000310DE">
                        <w:rPr>
                          <w:color w:val="000000"/>
                          <w:sz w:val="20"/>
                          <w:szCs w:val="20"/>
                        </w:rPr>
                        <w:t>Any incident that gives rise to a claim on this policy must have been accepted and settled prior to recovery of the policy excess</w:t>
                      </w:r>
                    </w:p>
                    <w:p w14:paraId="0F7EE73A" w14:textId="77777777" w:rsidR="00AA746E" w:rsidRPr="000310DE" w:rsidRDefault="00AA746E" w:rsidP="006270C9">
                      <w:pPr>
                        <w:pStyle w:val="ListParagraph"/>
                        <w:numPr>
                          <w:ilvl w:val="0"/>
                          <w:numId w:val="18"/>
                        </w:numPr>
                        <w:tabs>
                          <w:tab w:val="left" w:pos="965"/>
                        </w:tabs>
                        <w:spacing w:after="0" w:line="240" w:lineRule="auto"/>
                        <w:ind w:left="499" w:hanging="357"/>
                        <w:suppressOverlap/>
                        <w:rPr>
                          <w:color w:val="000000"/>
                          <w:sz w:val="20"/>
                          <w:szCs w:val="20"/>
                        </w:rPr>
                      </w:pPr>
                      <w:r w:rsidRPr="000310DE">
                        <w:rPr>
                          <w:color w:val="000000"/>
                          <w:sz w:val="20"/>
                          <w:szCs w:val="20"/>
                        </w:rPr>
                        <w:t>Only when the total value of a claim under your Motor Insurance policy exceeds the excess stated in your Motor Insurance policy will cover be provided</w:t>
                      </w:r>
                    </w:p>
                    <w:p w14:paraId="12796461" w14:textId="77777777" w:rsidR="00AA746E" w:rsidRPr="000310DE" w:rsidRDefault="00AA746E" w:rsidP="006270C9">
                      <w:pPr>
                        <w:pStyle w:val="ListParagraph"/>
                        <w:numPr>
                          <w:ilvl w:val="0"/>
                          <w:numId w:val="18"/>
                        </w:numPr>
                        <w:tabs>
                          <w:tab w:val="left" w:pos="965"/>
                        </w:tabs>
                        <w:spacing w:after="0" w:line="240" w:lineRule="auto"/>
                        <w:ind w:left="499" w:hanging="357"/>
                        <w:suppressOverlap/>
                        <w:rPr>
                          <w:color w:val="000000"/>
                          <w:sz w:val="20"/>
                          <w:szCs w:val="20"/>
                        </w:rPr>
                      </w:pPr>
                      <w:r w:rsidRPr="000310DE">
                        <w:rPr>
                          <w:color w:val="000000"/>
                          <w:sz w:val="20"/>
                          <w:szCs w:val="20"/>
                        </w:rPr>
                        <w:t>Your main Motor Insurance Policy must be current and valid</w:t>
                      </w:r>
                    </w:p>
                    <w:p w14:paraId="6434432B" w14:textId="560C9B94" w:rsidR="00A93FB4" w:rsidRPr="000310DE" w:rsidRDefault="00AA746E" w:rsidP="006270C9">
                      <w:pPr>
                        <w:pStyle w:val="ListParagraph"/>
                        <w:numPr>
                          <w:ilvl w:val="0"/>
                          <w:numId w:val="18"/>
                        </w:numPr>
                        <w:tabs>
                          <w:tab w:val="left" w:pos="965"/>
                        </w:tabs>
                        <w:spacing w:after="0" w:line="240" w:lineRule="auto"/>
                        <w:ind w:left="499" w:hanging="357"/>
                        <w:suppressOverlap/>
                        <w:rPr>
                          <w:color w:val="000000"/>
                          <w:sz w:val="20"/>
                          <w:szCs w:val="20"/>
                        </w:rPr>
                      </w:pPr>
                      <w:r w:rsidRPr="000310DE">
                        <w:rPr>
                          <w:color w:val="000000"/>
                          <w:sz w:val="20"/>
                          <w:szCs w:val="20"/>
                        </w:rPr>
                        <w:t>If you were covered by any other Insurance for recovery of the excess following an incident resulting in a valid claim then we will only pay our share of the claim</w:t>
                      </w:r>
                    </w:p>
                    <w:p w14:paraId="227CC5CD" w14:textId="40E678CB" w:rsidR="00FE77F3" w:rsidRPr="002C4563" w:rsidRDefault="008B139A" w:rsidP="00AF278F">
                      <w:pPr>
                        <w:pStyle w:val="ListParagraph"/>
                        <w:spacing w:after="0" w:line="240" w:lineRule="auto"/>
                        <w:ind w:left="412" w:right="175"/>
                        <w:suppressOverlap/>
                        <w:rPr>
                          <w:rFonts w:ascii="Times New Roman" w:hAnsi="Times New Roman"/>
                          <w:noProof/>
                          <w:sz w:val="20"/>
                          <w:szCs w:val="20"/>
                          <w:lang w:eastAsia="en-GB"/>
                        </w:rPr>
                      </w:pPr>
                      <w:r>
                        <w:rPr>
                          <w:rFonts w:ascii="Times New Roman" w:hAnsi="Times New Roman"/>
                          <w:noProof/>
                          <w:sz w:val="20"/>
                          <w:szCs w:val="20"/>
                          <w:lang w:eastAsia="en-GB"/>
                        </w:rPr>
                        <w:tab/>
                      </w:r>
                    </w:p>
                  </w:txbxContent>
                </v:textbox>
              </v:shape>
            </w:pict>
          </mc:Fallback>
        </mc:AlternateContent>
      </w:r>
    </w:p>
    <w:p w14:paraId="0459B45B" w14:textId="158C97AE" w:rsidR="00472EAB" w:rsidRDefault="00472EAB" w:rsidP="00832E37">
      <w:pPr>
        <w:spacing w:before="120" w:after="120"/>
        <w:rPr>
          <w:sz w:val="20"/>
          <w:szCs w:val="20"/>
        </w:rPr>
      </w:pPr>
    </w:p>
    <w:p w14:paraId="0068B5E5" w14:textId="62A997A8" w:rsidR="00472EAB" w:rsidRDefault="00472EAB" w:rsidP="00832E37">
      <w:pPr>
        <w:spacing w:before="120" w:after="120"/>
        <w:rPr>
          <w:sz w:val="20"/>
          <w:szCs w:val="20"/>
        </w:rPr>
      </w:pPr>
    </w:p>
    <w:p w14:paraId="4C16B376" w14:textId="77777777" w:rsidR="00472EAB" w:rsidRDefault="00472EAB" w:rsidP="00832E37">
      <w:pPr>
        <w:spacing w:before="120" w:after="120"/>
        <w:rPr>
          <w:sz w:val="20"/>
          <w:szCs w:val="20"/>
        </w:rPr>
      </w:pPr>
    </w:p>
    <w:p w14:paraId="1DEF8239" w14:textId="77777777" w:rsidR="00472EAB" w:rsidRDefault="00472EAB" w:rsidP="00832E37">
      <w:pPr>
        <w:spacing w:before="120" w:after="120"/>
        <w:rPr>
          <w:sz w:val="20"/>
          <w:szCs w:val="20"/>
        </w:rPr>
      </w:pPr>
    </w:p>
    <w:p w14:paraId="08638A18" w14:textId="77777777" w:rsidR="00472EAB" w:rsidRDefault="00472EAB" w:rsidP="00832E37">
      <w:pPr>
        <w:spacing w:before="120" w:after="120"/>
        <w:rPr>
          <w:sz w:val="20"/>
          <w:szCs w:val="20"/>
        </w:rPr>
      </w:pPr>
    </w:p>
    <w:p w14:paraId="6DB575D6" w14:textId="2EDF7679" w:rsidR="00472EAB" w:rsidRDefault="00472EAB" w:rsidP="00832E37">
      <w:pPr>
        <w:spacing w:before="120" w:after="120"/>
        <w:rPr>
          <w:sz w:val="20"/>
          <w:szCs w:val="20"/>
        </w:rPr>
      </w:pPr>
    </w:p>
    <w:p w14:paraId="4DD0C710" w14:textId="5D71991C" w:rsidR="00C103F1" w:rsidRDefault="00C103F1" w:rsidP="00832E37">
      <w:pPr>
        <w:spacing w:before="120" w:after="120"/>
        <w:rPr>
          <w:sz w:val="20"/>
          <w:szCs w:val="20"/>
        </w:rPr>
      </w:pPr>
    </w:p>
    <w:p w14:paraId="4B6DCEC2" w14:textId="77777777" w:rsidR="00C103F1" w:rsidRDefault="00C103F1" w:rsidP="00472EAB"/>
    <w:p w14:paraId="311DFE3E" w14:textId="77777777" w:rsidR="00C103F1" w:rsidRDefault="00C103F1" w:rsidP="00472EAB"/>
    <w:p w14:paraId="6E4634DB" w14:textId="77777777" w:rsidR="00C103F1" w:rsidRDefault="00C103F1" w:rsidP="00472EAB"/>
    <w:p w14:paraId="7D7A4A08" w14:textId="77777777" w:rsidR="00C103F1" w:rsidRDefault="00C103F1" w:rsidP="00472EAB"/>
    <w:p w14:paraId="0DC24CE3" w14:textId="77777777" w:rsidR="00C103F1" w:rsidRDefault="00C103F1" w:rsidP="00472EAB"/>
    <w:p w14:paraId="5D703C8F" w14:textId="77777777" w:rsidR="00C103F1" w:rsidRDefault="00C103F1" w:rsidP="00472EAB"/>
    <w:p w14:paraId="0C09AD3F" w14:textId="77777777" w:rsidR="00C103F1" w:rsidRDefault="00C103F1" w:rsidP="00472EAB"/>
    <w:p w14:paraId="66F228E7" w14:textId="77777777" w:rsidR="00C103F1" w:rsidRDefault="00C103F1" w:rsidP="00472EAB"/>
    <w:p w14:paraId="7EC098D9" w14:textId="77777777" w:rsidR="00C103F1" w:rsidRDefault="00C103F1" w:rsidP="00472EAB"/>
    <w:p w14:paraId="5712F30E" w14:textId="77777777" w:rsidR="00C103F1" w:rsidRDefault="00C103F1" w:rsidP="00472EAB"/>
    <w:p w14:paraId="4F8A2E01" w14:textId="77777777" w:rsidR="00C103F1" w:rsidRDefault="00C103F1" w:rsidP="00472EAB"/>
    <w:p w14:paraId="2461B029" w14:textId="77777777" w:rsidR="00C103F1" w:rsidRDefault="00C103F1" w:rsidP="00472EAB"/>
    <w:p w14:paraId="41FC2FC2" w14:textId="77777777" w:rsidR="00C103F1" w:rsidRDefault="00C103F1" w:rsidP="00472EAB"/>
    <w:p w14:paraId="3F7D2A34" w14:textId="77777777" w:rsidR="00C103F1" w:rsidRDefault="00C103F1" w:rsidP="00472EAB"/>
    <w:p w14:paraId="1970BACD" w14:textId="77777777" w:rsidR="00C103F1" w:rsidRDefault="00C103F1" w:rsidP="00472EAB"/>
    <w:p w14:paraId="661A3486" w14:textId="77777777" w:rsidR="00C103F1" w:rsidRDefault="00C103F1" w:rsidP="00472EAB"/>
    <w:p w14:paraId="2A5ED319" w14:textId="77777777" w:rsidR="00C103F1" w:rsidRDefault="00C103F1" w:rsidP="00472EAB"/>
    <w:p w14:paraId="46620B53" w14:textId="4B031287" w:rsidR="00472EAB" w:rsidRDefault="00532993" w:rsidP="00472EAB">
      <w:r>
        <w:rPr>
          <w:noProof/>
          <w:lang w:eastAsia="en-GB"/>
        </w:rPr>
        <mc:AlternateContent>
          <mc:Choice Requires="wpg">
            <w:drawing>
              <wp:anchor distT="0" distB="0" distL="114300" distR="114300" simplePos="0" relativeHeight="251671552" behindDoc="0" locked="0" layoutInCell="1" allowOverlap="1" wp14:anchorId="49CB626A" wp14:editId="1A8B5886">
                <wp:simplePos x="0" y="0"/>
                <wp:positionH relativeFrom="column">
                  <wp:posOffset>1905</wp:posOffset>
                </wp:positionH>
                <wp:positionV relativeFrom="page">
                  <wp:posOffset>4427220</wp:posOffset>
                </wp:positionV>
                <wp:extent cx="6487160" cy="1485900"/>
                <wp:effectExtent l="0" t="0" r="8890" b="0"/>
                <wp:wrapSquare wrapText="bothSides"/>
                <wp:docPr id="37" name="Group 37"/>
                <wp:cNvGraphicFramePr/>
                <a:graphic xmlns:a="http://schemas.openxmlformats.org/drawingml/2006/main">
                  <a:graphicData uri="http://schemas.microsoft.com/office/word/2010/wordprocessingGroup">
                    <wpg:wgp>
                      <wpg:cNvGrpSpPr/>
                      <wpg:grpSpPr>
                        <a:xfrm>
                          <a:off x="0" y="0"/>
                          <a:ext cx="6487160" cy="1485900"/>
                          <a:chOff x="28575" y="28575"/>
                          <a:chExt cx="6296025" cy="1485900"/>
                        </a:xfrm>
                        <a:solidFill>
                          <a:schemeClr val="bg1">
                            <a:lumMod val="85000"/>
                          </a:schemeClr>
                        </a:solidFill>
                      </wpg:grpSpPr>
                      <wps:wsp>
                        <wps:cNvPr id="20" name="Text Box 6"/>
                        <wps:cNvSpPr txBox="1">
                          <a:spLocks noChangeArrowheads="1"/>
                        </wps:cNvSpPr>
                        <wps:spPr bwMode="auto">
                          <a:xfrm>
                            <a:off x="28575" y="28575"/>
                            <a:ext cx="6296025" cy="1485900"/>
                          </a:xfrm>
                          <a:prstGeom prst="rect">
                            <a:avLst/>
                          </a:prstGeom>
                          <a:grpFill/>
                          <a:ln>
                            <a:noFill/>
                          </a:ln>
                        </wps:spPr>
                        <wps:txbx>
                          <w:txbxContent>
                            <w:p w14:paraId="1ACA6AB9" w14:textId="77777777" w:rsidR="00AC7FD5" w:rsidRPr="00985858" w:rsidRDefault="00AC7FD5" w:rsidP="00AC7FD5">
                              <w:pPr>
                                <w:spacing w:after="0" w:line="240" w:lineRule="auto"/>
                                <w:ind w:left="357" w:hanging="357"/>
                                <w:rPr>
                                  <w:b/>
                                  <w:sz w:val="28"/>
                                  <w:szCs w:val="30"/>
                                </w:rPr>
                              </w:pPr>
                              <w:r>
                                <w:rPr>
                                  <w:b/>
                                  <w:sz w:val="28"/>
                                  <w:szCs w:val="30"/>
                                </w:rPr>
                                <w:t xml:space="preserve"> </w:t>
                              </w:r>
                              <w:r>
                                <w:rPr>
                                  <w:b/>
                                  <w:sz w:val="28"/>
                                  <w:szCs w:val="30"/>
                                </w:rPr>
                                <w:tab/>
                                <w:t xml:space="preserve">   </w:t>
                              </w:r>
                              <w:r w:rsidRPr="00E11453">
                                <w:rPr>
                                  <w:b/>
                                  <w:sz w:val="28"/>
                                </w:rPr>
                                <w:t>How do I cancel the contract</w:t>
                              </w:r>
                              <w:r w:rsidRPr="0057658F">
                                <w:rPr>
                                  <w:b/>
                                  <w:sz w:val="28"/>
                                  <w:szCs w:val="30"/>
                                </w:rPr>
                                <w:t>?</w:t>
                              </w:r>
                            </w:p>
                            <w:p w14:paraId="626D09F4" w14:textId="77777777" w:rsidR="00532993" w:rsidRDefault="00AC7FD5" w:rsidP="00AC7FD5">
                              <w:pPr>
                                <w:spacing w:before="240" w:after="120" w:line="240" w:lineRule="auto"/>
                                <w:ind w:left="567" w:right="317"/>
                                <w:jc w:val="both"/>
                                <w:rPr>
                                  <w:sz w:val="20"/>
                                  <w:szCs w:val="20"/>
                                </w:rPr>
                              </w:pPr>
                              <w:r w:rsidRPr="00925881">
                                <w:rPr>
                                  <w:sz w:val="20"/>
                                  <w:szCs w:val="20"/>
                                </w:rPr>
                                <w:t>If you de</w:t>
                              </w:r>
                              <w:r>
                                <w:rPr>
                                  <w:sz w:val="20"/>
                                  <w:szCs w:val="20"/>
                                </w:rPr>
                                <w:t>cide that for any reason, this p</w:t>
                              </w:r>
                              <w:r w:rsidRPr="00925881">
                                <w:rPr>
                                  <w:sz w:val="20"/>
                                  <w:szCs w:val="20"/>
                                </w:rPr>
                                <w:t>olicy does not meet your insurance needs then please return it withi</w:t>
                              </w:r>
                              <w:r>
                                <w:rPr>
                                  <w:sz w:val="20"/>
                                  <w:szCs w:val="20"/>
                                </w:rPr>
                                <w:t xml:space="preserve">n 14 days </w:t>
                              </w:r>
                              <w:r w:rsidRPr="00925881">
                                <w:rPr>
                                  <w:sz w:val="20"/>
                                  <w:szCs w:val="20"/>
                                </w:rPr>
                                <w:t>from the da</w:t>
                              </w:r>
                              <w:r>
                                <w:rPr>
                                  <w:sz w:val="20"/>
                                  <w:szCs w:val="20"/>
                                </w:rPr>
                                <w:t>te</w:t>
                              </w:r>
                              <w:r w:rsidRPr="00925881">
                                <w:rPr>
                                  <w:sz w:val="20"/>
                                  <w:szCs w:val="20"/>
                                </w:rPr>
                                <w:t xml:space="preserve"> of purchase or the day on which you receive your policy documentation, whichever is the later</w:t>
                              </w:r>
                              <w:r w:rsidR="005C6A3E">
                                <w:rPr>
                                  <w:sz w:val="20"/>
                                  <w:szCs w:val="20"/>
                                </w:rPr>
                                <w:t>, provided</w:t>
                              </w:r>
                              <w:r w:rsidRPr="00925881">
                                <w:rPr>
                                  <w:sz w:val="20"/>
                                  <w:szCs w:val="20"/>
                                </w:rPr>
                                <w:t xml:space="preserve"> that no claims have been made or are pending, the premium will be refunded in full. </w:t>
                              </w:r>
                            </w:p>
                            <w:p w14:paraId="0C23D22D" w14:textId="77777777" w:rsidR="00AC7FD5" w:rsidRDefault="00AC7FD5" w:rsidP="00AC7FD5">
                              <w:pPr>
                                <w:spacing w:before="240" w:after="120" w:line="240" w:lineRule="auto"/>
                                <w:ind w:left="567" w:right="317"/>
                                <w:jc w:val="both"/>
                                <w:rPr>
                                  <w:sz w:val="20"/>
                                  <w:szCs w:val="20"/>
                                </w:rPr>
                              </w:pPr>
                              <w:r w:rsidRPr="00925881">
                                <w:rPr>
                                  <w:sz w:val="20"/>
                                  <w:szCs w:val="20"/>
                                </w:rPr>
                                <w:t>If you wish to cancel after the 14 day cooling off period, please contact the organisation from whom you bought your policy</w:t>
                              </w:r>
                              <w:r>
                                <w:rPr>
                                  <w:sz w:val="20"/>
                                  <w:szCs w:val="20"/>
                                </w:rPr>
                                <w:t xml:space="preserve">, </w:t>
                              </w:r>
                              <w:r w:rsidR="00AF278F">
                                <w:rPr>
                                  <w:sz w:val="20"/>
                                  <w:szCs w:val="20"/>
                                </w:rPr>
                                <w:t>however no refund of premium will be payable.</w:t>
                              </w:r>
                            </w:p>
                            <w:p w14:paraId="5542B77A" w14:textId="77777777" w:rsidR="00AC7FD5" w:rsidRDefault="00AC7FD5" w:rsidP="00AC7FD5">
                              <w:pPr>
                                <w:spacing w:after="0" w:line="240" w:lineRule="auto"/>
                                <w:ind w:firstLine="357"/>
                              </w:pPr>
                            </w:p>
                          </w:txbxContent>
                        </wps:txbx>
                        <wps:bodyPr rot="0" vert="horz" wrap="square" lIns="91440" tIns="45720" rIns="91440" bIns="45720" anchor="t" anchorCtr="0" upright="1">
                          <a:noAutofit/>
                        </wps:bodyPr>
                      </wps:wsp>
                      <pic:pic xmlns:pic="http://schemas.openxmlformats.org/drawingml/2006/picture">
                        <pic:nvPicPr>
                          <pic:cNvPr id="36" name="Picture 36" descr="C:\Users\Chris.Gittins\AppData\Local\Microsoft\Windows\INetCache\Content.Word\Grey Hand Stop.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8575" y="28575"/>
                            <a:ext cx="345440" cy="359410"/>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w:pict>
              <v:group w14:anchorId="49CB626A" id="Group 37" o:spid="_x0000_s1030" style="position:absolute;margin-left:.15pt;margin-top:348.6pt;width:510.8pt;height:117pt;z-index:251671552;mso-position-vertical-relative:page;mso-width-relative:margin;mso-height-relative:margin" coordorigin="285,285" coordsize="62960,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">
                <v:shape id="_x0000_s1031" type="#_x0000_t202" style="position:absolute;left:285;top:285;width:62961;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ACA6AB9" w14:textId="77777777" w:rsidR="00AC7FD5" w:rsidRPr="00985858" w:rsidRDefault="00AC7FD5" w:rsidP="00AC7FD5">
                        <w:pPr>
                          <w:spacing w:after="0" w:line="240" w:lineRule="auto"/>
                          <w:ind w:left="357" w:hanging="357"/>
                          <w:rPr>
                            <w:b/>
                            <w:sz w:val="28"/>
                            <w:szCs w:val="30"/>
                          </w:rPr>
                        </w:pPr>
                        <w:r>
                          <w:rPr>
                            <w:b/>
                            <w:sz w:val="28"/>
                            <w:szCs w:val="30"/>
                          </w:rPr>
                          <w:t xml:space="preserve"> </w:t>
                        </w:r>
                        <w:r>
                          <w:rPr>
                            <w:b/>
                            <w:sz w:val="28"/>
                            <w:szCs w:val="30"/>
                          </w:rPr>
                          <w:tab/>
                          <w:t xml:space="preserve">   </w:t>
                        </w:r>
                        <w:r w:rsidRPr="00E11453">
                          <w:rPr>
                            <w:b/>
                            <w:sz w:val="28"/>
                          </w:rPr>
                          <w:t>How do I cancel the contract</w:t>
                        </w:r>
                        <w:r w:rsidRPr="0057658F">
                          <w:rPr>
                            <w:b/>
                            <w:sz w:val="28"/>
                            <w:szCs w:val="30"/>
                          </w:rPr>
                          <w:t>?</w:t>
                        </w:r>
                      </w:p>
                      <w:p w14:paraId="626D09F4" w14:textId="77777777" w:rsidR="00532993" w:rsidRDefault="00AC7FD5" w:rsidP="00AC7FD5">
                        <w:pPr>
                          <w:spacing w:before="240" w:after="120" w:line="240" w:lineRule="auto"/>
                          <w:ind w:left="567" w:right="317"/>
                          <w:jc w:val="both"/>
                          <w:rPr>
                            <w:sz w:val="20"/>
                            <w:szCs w:val="20"/>
                          </w:rPr>
                        </w:pPr>
                        <w:r w:rsidRPr="00925881">
                          <w:rPr>
                            <w:sz w:val="20"/>
                            <w:szCs w:val="20"/>
                          </w:rPr>
                          <w:t>If you de</w:t>
                        </w:r>
                        <w:r>
                          <w:rPr>
                            <w:sz w:val="20"/>
                            <w:szCs w:val="20"/>
                          </w:rPr>
                          <w:t>cide that for any reason, this p</w:t>
                        </w:r>
                        <w:r w:rsidRPr="00925881">
                          <w:rPr>
                            <w:sz w:val="20"/>
                            <w:szCs w:val="20"/>
                          </w:rPr>
                          <w:t>olicy does not meet your insurance needs then please return it withi</w:t>
                        </w:r>
                        <w:r>
                          <w:rPr>
                            <w:sz w:val="20"/>
                            <w:szCs w:val="20"/>
                          </w:rPr>
                          <w:t xml:space="preserve">n 14 days </w:t>
                        </w:r>
                        <w:r w:rsidRPr="00925881">
                          <w:rPr>
                            <w:sz w:val="20"/>
                            <w:szCs w:val="20"/>
                          </w:rPr>
                          <w:t>from the da</w:t>
                        </w:r>
                        <w:r>
                          <w:rPr>
                            <w:sz w:val="20"/>
                            <w:szCs w:val="20"/>
                          </w:rPr>
                          <w:t>te</w:t>
                        </w:r>
                        <w:r w:rsidRPr="00925881">
                          <w:rPr>
                            <w:sz w:val="20"/>
                            <w:szCs w:val="20"/>
                          </w:rPr>
                          <w:t xml:space="preserve"> of purchase or the day on which you receive your policy documentation, whichever is the later</w:t>
                        </w:r>
                        <w:r w:rsidR="005C6A3E">
                          <w:rPr>
                            <w:sz w:val="20"/>
                            <w:szCs w:val="20"/>
                          </w:rPr>
                          <w:t>, provided</w:t>
                        </w:r>
                        <w:r w:rsidRPr="00925881">
                          <w:rPr>
                            <w:sz w:val="20"/>
                            <w:szCs w:val="20"/>
                          </w:rPr>
                          <w:t xml:space="preserve"> that no claims have been made or are pending, the premium will be refunded in full. </w:t>
                        </w:r>
                      </w:p>
                      <w:p w14:paraId="0C23D22D" w14:textId="77777777" w:rsidR="00AC7FD5" w:rsidRDefault="00AC7FD5" w:rsidP="00AC7FD5">
                        <w:pPr>
                          <w:spacing w:before="240" w:after="120" w:line="240" w:lineRule="auto"/>
                          <w:ind w:left="567" w:right="317"/>
                          <w:jc w:val="both"/>
                          <w:rPr>
                            <w:sz w:val="20"/>
                            <w:szCs w:val="20"/>
                          </w:rPr>
                        </w:pPr>
                        <w:r w:rsidRPr="00925881">
                          <w:rPr>
                            <w:sz w:val="20"/>
                            <w:szCs w:val="20"/>
                          </w:rPr>
                          <w:t>If you wish to cancel after the 14 day cooling off period, please contact the organisation from whom you bought your policy</w:t>
                        </w:r>
                        <w:r>
                          <w:rPr>
                            <w:sz w:val="20"/>
                            <w:szCs w:val="20"/>
                          </w:rPr>
                          <w:t xml:space="preserve">, </w:t>
                        </w:r>
                        <w:r w:rsidR="00AF278F">
                          <w:rPr>
                            <w:sz w:val="20"/>
                            <w:szCs w:val="20"/>
                          </w:rPr>
                          <w:t>however no refund of premium will be payable.</w:t>
                        </w:r>
                      </w:p>
                      <w:p w14:paraId="5542B77A" w14:textId="77777777" w:rsidR="00AC7FD5" w:rsidRDefault="00AC7FD5" w:rsidP="00AC7FD5">
                        <w:pPr>
                          <w:spacing w:after="0" w:line="240" w:lineRule="auto"/>
                          <w:ind w:firstLine="357"/>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2" type="#_x0000_t75" style="position:absolute;left:285;top:285;width:345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">
                  <v:imagedata r:id="rId9" o:title="Grey Hand Stop"/>
                </v:shape>
                <w10:wrap type="square" anchory="page"/>
              </v:group>
            </w:pict>
          </mc:Fallback>
        </mc:AlternateContent>
      </w:r>
      <w:r>
        <w:rPr>
          <w:noProof/>
          <w:lang w:eastAsia="en-GB"/>
        </w:rPr>
        <mc:AlternateContent>
          <mc:Choice Requires="wpg">
            <w:drawing>
              <wp:anchor distT="0" distB="0" distL="114300" distR="114300" simplePos="0" relativeHeight="251669504" behindDoc="0" locked="0" layoutInCell="1" allowOverlap="1" wp14:anchorId="6ECFC240" wp14:editId="335C0C95">
                <wp:simplePos x="0" y="0"/>
                <wp:positionH relativeFrom="column">
                  <wp:posOffset>-13335</wp:posOffset>
                </wp:positionH>
                <wp:positionV relativeFrom="page">
                  <wp:posOffset>3589020</wp:posOffset>
                </wp:positionV>
                <wp:extent cx="6487160" cy="733425"/>
                <wp:effectExtent l="0" t="0" r="8890" b="9525"/>
                <wp:wrapSquare wrapText="bothSides"/>
                <wp:docPr id="38" name="Group 38"/>
                <wp:cNvGraphicFramePr/>
                <a:graphic xmlns:a="http://schemas.openxmlformats.org/drawingml/2006/main">
                  <a:graphicData uri="http://schemas.microsoft.com/office/word/2010/wordprocessingGroup">
                    <wpg:wgp>
                      <wpg:cNvGrpSpPr/>
                      <wpg:grpSpPr>
                        <a:xfrm>
                          <a:off x="0" y="0"/>
                          <a:ext cx="6487160" cy="733425"/>
                          <a:chOff x="28575" y="28575"/>
                          <a:chExt cx="6296025" cy="733425"/>
                        </a:xfrm>
                      </wpg:grpSpPr>
                      <wps:wsp>
                        <wps:cNvPr id="19" name="Text Box 6"/>
                        <wps:cNvSpPr txBox="1">
                          <a:spLocks noChangeArrowheads="1"/>
                        </wps:cNvSpPr>
                        <wps:spPr bwMode="auto">
                          <a:xfrm>
                            <a:off x="28575" y="28575"/>
                            <a:ext cx="6296025" cy="733425"/>
                          </a:xfrm>
                          <a:prstGeom prst="rect">
                            <a:avLst/>
                          </a:prstGeom>
                          <a:solidFill>
                            <a:schemeClr val="bg1">
                              <a:lumMod val="85000"/>
                            </a:schemeClr>
                          </a:solidFill>
                          <a:ln>
                            <a:noFill/>
                          </a:ln>
                        </wps:spPr>
                        <wps:txbx>
                          <w:txbxContent>
                            <w:p w14:paraId="515DCEE2" w14:textId="77777777" w:rsidR="00AC7FD5" w:rsidRPr="00985858" w:rsidRDefault="00AC7FD5" w:rsidP="00AC7FD5">
                              <w:pPr>
                                <w:spacing w:after="0" w:line="240" w:lineRule="auto"/>
                                <w:ind w:left="357" w:hanging="357"/>
                                <w:rPr>
                                  <w:b/>
                                  <w:sz w:val="28"/>
                                  <w:szCs w:val="30"/>
                                </w:rPr>
                              </w:pPr>
                              <w:r>
                                <w:rPr>
                                  <w:b/>
                                  <w:sz w:val="28"/>
                                  <w:szCs w:val="30"/>
                                </w:rPr>
                                <w:t xml:space="preserve"> </w:t>
                              </w:r>
                              <w:r>
                                <w:rPr>
                                  <w:b/>
                                  <w:sz w:val="28"/>
                                  <w:szCs w:val="30"/>
                                </w:rPr>
                                <w:tab/>
                                <w:t xml:space="preserve">   </w:t>
                              </w:r>
                              <w:r w:rsidRPr="00E11453">
                                <w:rPr>
                                  <w:b/>
                                  <w:sz w:val="28"/>
                                </w:rPr>
                                <w:t>When does the cover start and end</w:t>
                              </w:r>
                              <w:r w:rsidRPr="0057658F">
                                <w:rPr>
                                  <w:b/>
                                  <w:sz w:val="28"/>
                                  <w:szCs w:val="30"/>
                                </w:rPr>
                                <w:t>?</w:t>
                              </w:r>
                            </w:p>
                            <w:p w14:paraId="16D6930A" w14:textId="77777777" w:rsidR="00AC7FD5" w:rsidRDefault="00AC7FD5" w:rsidP="00AC7FD5">
                              <w:pPr>
                                <w:spacing w:before="240" w:after="120" w:line="240" w:lineRule="auto"/>
                                <w:ind w:left="604"/>
                                <w:jc w:val="both"/>
                                <w:rPr>
                                  <w:sz w:val="20"/>
                                  <w:szCs w:val="20"/>
                                </w:rPr>
                              </w:pPr>
                              <w:r w:rsidRPr="00925881">
                                <w:rPr>
                                  <w:sz w:val="20"/>
                                  <w:szCs w:val="20"/>
                                </w:rPr>
                                <w:t xml:space="preserve">Your cover </w:t>
                              </w:r>
                              <w:r>
                                <w:rPr>
                                  <w:sz w:val="20"/>
                                  <w:szCs w:val="20"/>
                                </w:rPr>
                                <w:t>start date and end date will be detailed on your policy schedule.</w:t>
                              </w:r>
                              <w:r w:rsidRPr="00925881">
                                <w:rPr>
                                  <w:sz w:val="20"/>
                                  <w:szCs w:val="20"/>
                                </w:rPr>
                                <w:t xml:space="preserve"> </w:t>
                              </w:r>
                            </w:p>
                            <w:p w14:paraId="40D39F6E" w14:textId="77777777" w:rsidR="00AC7FD5" w:rsidRDefault="00AC7FD5" w:rsidP="00AC7FD5">
                              <w:pPr>
                                <w:spacing w:after="0" w:line="240" w:lineRule="auto"/>
                                <w:ind w:firstLine="357"/>
                              </w:pPr>
                              <w:r>
                                <w:rPr>
                                  <w:sz w:val="20"/>
                                  <w:szCs w:val="20"/>
                                  <w:lang w:val="en-US"/>
                                </w:rPr>
                                <w:t>.</w:t>
                              </w:r>
                            </w:p>
                          </w:txbxContent>
                        </wps:txbx>
                        <wps:bodyPr rot="0" vert="horz" wrap="square" lIns="91440" tIns="45720" rIns="91440" bIns="45720" anchor="t" anchorCtr="0" upright="1">
                          <a:noAutofit/>
                        </wps:bodyPr>
                      </wps:wsp>
                      <pic:pic xmlns:pic="http://schemas.openxmlformats.org/drawingml/2006/picture">
                        <pic:nvPicPr>
                          <pic:cNvPr id="35" name="Picture 35" descr="C:\Users\Chris.Gittins\AppData\Local\Microsoft\Windows\INetCache\Content.Word\Blue Egg timer.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8575" y="28575"/>
                            <a:ext cx="344170" cy="3600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ECFC240" id="Group 38" o:spid="_x0000_s1033" style="position:absolute;margin-left:-1.05pt;margin-top:282.6pt;width:510.8pt;height:57.75pt;z-index:251669504;mso-position-vertical-relative:page;mso-width-relative:margin;mso-height-relative:margin" coordorigin="285,285" coordsize="62960,7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">
                <v:shape id="_x0000_s1034" type="#_x0000_t202" style="position:absolute;left:285;top:285;width:62961;height: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" fillcolor="#d8d8d8 [2732]" stroked="f">
                  <v:textbox>
                    <w:txbxContent>
                      <w:p w14:paraId="515DCEE2" w14:textId="77777777" w:rsidR="00AC7FD5" w:rsidRPr="00985858" w:rsidRDefault="00AC7FD5" w:rsidP="00AC7FD5">
                        <w:pPr>
                          <w:spacing w:after="0" w:line="240" w:lineRule="auto"/>
                          <w:ind w:left="357" w:hanging="357"/>
                          <w:rPr>
                            <w:b/>
                            <w:sz w:val="28"/>
                            <w:szCs w:val="30"/>
                          </w:rPr>
                        </w:pPr>
                        <w:r>
                          <w:rPr>
                            <w:b/>
                            <w:sz w:val="28"/>
                            <w:szCs w:val="30"/>
                          </w:rPr>
                          <w:t xml:space="preserve"> </w:t>
                        </w:r>
                        <w:r>
                          <w:rPr>
                            <w:b/>
                            <w:sz w:val="28"/>
                            <w:szCs w:val="30"/>
                          </w:rPr>
                          <w:tab/>
                          <w:t xml:space="preserve">   </w:t>
                        </w:r>
                        <w:r w:rsidRPr="00E11453">
                          <w:rPr>
                            <w:b/>
                            <w:sz w:val="28"/>
                          </w:rPr>
                          <w:t>When does the cover start and end</w:t>
                        </w:r>
                        <w:r w:rsidRPr="0057658F">
                          <w:rPr>
                            <w:b/>
                            <w:sz w:val="28"/>
                            <w:szCs w:val="30"/>
                          </w:rPr>
                          <w:t>?</w:t>
                        </w:r>
                      </w:p>
                      <w:p w14:paraId="16D6930A" w14:textId="77777777" w:rsidR="00AC7FD5" w:rsidRDefault="00AC7FD5" w:rsidP="00AC7FD5">
                        <w:pPr>
                          <w:spacing w:before="240" w:after="120" w:line="240" w:lineRule="auto"/>
                          <w:ind w:left="604"/>
                          <w:jc w:val="both"/>
                          <w:rPr>
                            <w:sz w:val="20"/>
                            <w:szCs w:val="20"/>
                          </w:rPr>
                        </w:pPr>
                        <w:r w:rsidRPr="00925881">
                          <w:rPr>
                            <w:sz w:val="20"/>
                            <w:szCs w:val="20"/>
                          </w:rPr>
                          <w:t xml:space="preserve">Your cover </w:t>
                        </w:r>
                        <w:r>
                          <w:rPr>
                            <w:sz w:val="20"/>
                            <w:szCs w:val="20"/>
                          </w:rPr>
                          <w:t>start date and end date will be detailed on your policy schedule.</w:t>
                        </w:r>
                        <w:r w:rsidRPr="00925881">
                          <w:rPr>
                            <w:sz w:val="20"/>
                            <w:szCs w:val="20"/>
                          </w:rPr>
                          <w:t xml:space="preserve"> </w:t>
                        </w:r>
                      </w:p>
                      <w:p w14:paraId="40D39F6E" w14:textId="77777777" w:rsidR="00AC7FD5" w:rsidRDefault="00AC7FD5" w:rsidP="00AC7FD5">
                        <w:pPr>
                          <w:spacing w:after="0" w:line="240" w:lineRule="auto"/>
                          <w:ind w:firstLine="357"/>
                        </w:pPr>
                        <w:r>
                          <w:rPr>
                            <w:sz w:val="20"/>
                            <w:szCs w:val="20"/>
                            <w:lang w:val="en-US"/>
                          </w:rPr>
                          <w:t>.</w:t>
                        </w:r>
                      </w:p>
                    </w:txbxContent>
                  </v:textbox>
                </v:shape>
                <v:shape id="Picture 35" o:spid="_x0000_s1035" type="#_x0000_t75" style="position:absolute;left:285;top:285;width:3442;height:3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">
                  <v:imagedata r:id="rId11" o:title="Blue Egg timer"/>
                </v:shape>
                <w10:wrap type="square" anchory="page"/>
              </v:group>
            </w:pict>
          </mc:Fallback>
        </mc:AlternateContent>
      </w:r>
      <w:r>
        <w:rPr>
          <w:noProof/>
          <w:lang w:eastAsia="en-GB"/>
        </w:rPr>
        <mc:AlternateContent>
          <mc:Choice Requires="wpg">
            <w:drawing>
              <wp:anchor distT="0" distB="0" distL="114300" distR="114300" simplePos="0" relativeHeight="251667456" behindDoc="0" locked="0" layoutInCell="1" allowOverlap="1" wp14:anchorId="6D5B895E" wp14:editId="6BB1C1CC">
                <wp:simplePos x="0" y="0"/>
                <wp:positionH relativeFrom="column">
                  <wp:posOffset>-13335</wp:posOffset>
                </wp:positionH>
                <wp:positionV relativeFrom="page">
                  <wp:posOffset>2590800</wp:posOffset>
                </wp:positionV>
                <wp:extent cx="6487160" cy="866775"/>
                <wp:effectExtent l="0" t="0" r="8890" b="9525"/>
                <wp:wrapSquare wrapText="bothSides"/>
                <wp:docPr id="39" name="Group 39"/>
                <wp:cNvGraphicFramePr/>
                <a:graphic xmlns:a="http://schemas.openxmlformats.org/drawingml/2006/main">
                  <a:graphicData uri="http://schemas.microsoft.com/office/word/2010/wordprocessingGroup">
                    <wpg:wgp>
                      <wpg:cNvGrpSpPr/>
                      <wpg:grpSpPr>
                        <a:xfrm>
                          <a:off x="0" y="0"/>
                          <a:ext cx="6487160" cy="866775"/>
                          <a:chOff x="28575" y="22860"/>
                          <a:chExt cx="6296025" cy="866775"/>
                        </a:xfrm>
                        <a:solidFill>
                          <a:schemeClr val="bg1">
                            <a:lumMod val="85000"/>
                          </a:schemeClr>
                        </a:solidFill>
                      </wpg:grpSpPr>
                      <wps:wsp>
                        <wps:cNvPr id="18" name="Text Box 6"/>
                        <wps:cNvSpPr txBox="1">
                          <a:spLocks noChangeArrowheads="1"/>
                        </wps:cNvSpPr>
                        <wps:spPr bwMode="auto">
                          <a:xfrm>
                            <a:off x="28575" y="22860"/>
                            <a:ext cx="6296025" cy="866775"/>
                          </a:xfrm>
                          <a:prstGeom prst="rect">
                            <a:avLst/>
                          </a:prstGeom>
                          <a:grpFill/>
                          <a:ln>
                            <a:noFill/>
                          </a:ln>
                        </wps:spPr>
                        <wps:txbx>
                          <w:txbxContent>
                            <w:p w14:paraId="112A9719" w14:textId="77777777" w:rsidR="00AC7FD5" w:rsidRPr="00985858" w:rsidRDefault="00AC7FD5" w:rsidP="00AC7FD5">
                              <w:pPr>
                                <w:spacing w:after="0" w:line="240" w:lineRule="auto"/>
                                <w:ind w:left="357" w:hanging="357"/>
                                <w:rPr>
                                  <w:b/>
                                  <w:sz w:val="28"/>
                                  <w:szCs w:val="30"/>
                                </w:rPr>
                              </w:pPr>
                              <w:r>
                                <w:rPr>
                                  <w:b/>
                                  <w:sz w:val="28"/>
                                  <w:szCs w:val="30"/>
                                </w:rPr>
                                <w:t xml:space="preserve"> </w:t>
                              </w:r>
                              <w:r>
                                <w:rPr>
                                  <w:b/>
                                  <w:sz w:val="28"/>
                                  <w:szCs w:val="30"/>
                                </w:rPr>
                                <w:tab/>
                                <w:t xml:space="preserve">   </w:t>
                              </w:r>
                              <w:r w:rsidRPr="00E11453">
                                <w:rPr>
                                  <w:b/>
                                  <w:sz w:val="28"/>
                                </w:rPr>
                                <w:t>When and how do I pay</w:t>
                              </w:r>
                              <w:r w:rsidRPr="0057658F">
                                <w:rPr>
                                  <w:b/>
                                  <w:sz w:val="28"/>
                                  <w:szCs w:val="30"/>
                                </w:rPr>
                                <w:t>?</w:t>
                              </w:r>
                            </w:p>
                            <w:p w14:paraId="29F35C8C" w14:textId="77777777" w:rsidR="00AC7FD5" w:rsidRDefault="00AC7FD5" w:rsidP="00AC7FD5">
                              <w:pPr>
                                <w:spacing w:before="240" w:after="120" w:line="240" w:lineRule="auto"/>
                                <w:ind w:left="604" w:right="317"/>
                                <w:jc w:val="both"/>
                                <w:rPr>
                                  <w:sz w:val="20"/>
                                  <w:szCs w:val="20"/>
                                </w:rPr>
                              </w:pPr>
                              <w:r w:rsidRPr="00925881">
                                <w:rPr>
                                  <w:sz w:val="20"/>
                                  <w:szCs w:val="20"/>
                                </w:rPr>
                                <w:t>Your premium</w:t>
                              </w:r>
                              <w:r>
                                <w:rPr>
                                  <w:sz w:val="20"/>
                                  <w:szCs w:val="20"/>
                                </w:rPr>
                                <w:t xml:space="preserve"> will be payable to the broker or agent that you chose to purchase this policy from. Full details of the premium paid will be detailed on your policy schedule.</w:t>
                              </w:r>
                            </w:p>
                            <w:p w14:paraId="78321EC1" w14:textId="77777777" w:rsidR="00AC7FD5" w:rsidRDefault="00AC7FD5" w:rsidP="00AC7FD5">
                              <w:pPr>
                                <w:spacing w:after="0" w:line="240" w:lineRule="auto"/>
                                <w:ind w:firstLine="357"/>
                              </w:pPr>
                            </w:p>
                          </w:txbxContent>
                        </wps:txbx>
                        <wps:bodyPr rot="0" vert="horz" wrap="square" lIns="91440" tIns="45720" rIns="91440" bIns="45720" anchor="t" anchorCtr="0" upright="1">
                          <a:noAutofit/>
                        </wps:bodyPr>
                      </wps:wsp>
                      <pic:pic xmlns:pic="http://schemas.openxmlformats.org/drawingml/2006/picture">
                        <pic:nvPicPr>
                          <pic:cNvPr id="34" name="Picture 3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8575" y="28575"/>
                            <a:ext cx="344805" cy="361315"/>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w:pict>
              <v:group w14:anchorId="6D5B895E" id="Group 39" o:spid="_x0000_s1036" style="position:absolute;margin-left:-1.05pt;margin-top:204pt;width:510.8pt;height:68.25pt;z-index:251667456;mso-position-vertical-relative:page;mso-width-relative:margin;mso-height-relative:margin" coordorigin="285,228" coordsize="62960,866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">
                <v:shape id="_x0000_s1037" type="#_x0000_t202" style="position:absolute;left:285;top:228;width:62961;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12A9719" w14:textId="77777777" w:rsidR="00AC7FD5" w:rsidRPr="00985858" w:rsidRDefault="00AC7FD5" w:rsidP="00AC7FD5">
                        <w:pPr>
                          <w:spacing w:after="0" w:line="240" w:lineRule="auto"/>
                          <w:ind w:left="357" w:hanging="357"/>
                          <w:rPr>
                            <w:b/>
                            <w:sz w:val="28"/>
                            <w:szCs w:val="30"/>
                          </w:rPr>
                        </w:pPr>
                        <w:r>
                          <w:rPr>
                            <w:b/>
                            <w:sz w:val="28"/>
                            <w:szCs w:val="30"/>
                          </w:rPr>
                          <w:t xml:space="preserve"> </w:t>
                        </w:r>
                        <w:r>
                          <w:rPr>
                            <w:b/>
                            <w:sz w:val="28"/>
                            <w:szCs w:val="30"/>
                          </w:rPr>
                          <w:tab/>
                          <w:t xml:space="preserve">   </w:t>
                        </w:r>
                        <w:r w:rsidRPr="00E11453">
                          <w:rPr>
                            <w:b/>
                            <w:sz w:val="28"/>
                          </w:rPr>
                          <w:t>When and how do I pay</w:t>
                        </w:r>
                        <w:r w:rsidRPr="0057658F">
                          <w:rPr>
                            <w:b/>
                            <w:sz w:val="28"/>
                            <w:szCs w:val="30"/>
                          </w:rPr>
                          <w:t>?</w:t>
                        </w:r>
                      </w:p>
                      <w:p w14:paraId="29F35C8C" w14:textId="77777777" w:rsidR="00AC7FD5" w:rsidRDefault="00AC7FD5" w:rsidP="00AC7FD5">
                        <w:pPr>
                          <w:spacing w:before="240" w:after="120" w:line="240" w:lineRule="auto"/>
                          <w:ind w:left="604" w:right="317"/>
                          <w:jc w:val="both"/>
                          <w:rPr>
                            <w:sz w:val="20"/>
                            <w:szCs w:val="20"/>
                          </w:rPr>
                        </w:pPr>
                        <w:r w:rsidRPr="00925881">
                          <w:rPr>
                            <w:sz w:val="20"/>
                            <w:szCs w:val="20"/>
                          </w:rPr>
                          <w:t>Your premium</w:t>
                        </w:r>
                        <w:r>
                          <w:rPr>
                            <w:sz w:val="20"/>
                            <w:szCs w:val="20"/>
                          </w:rPr>
                          <w:t xml:space="preserve"> will be payable to the broker or agent that you chose to purchase this policy from. Full details of the premium paid will be detailed on your policy schedule.</w:t>
                        </w:r>
                      </w:p>
                      <w:p w14:paraId="78321EC1" w14:textId="77777777" w:rsidR="00AC7FD5" w:rsidRDefault="00AC7FD5" w:rsidP="00AC7FD5">
                        <w:pPr>
                          <w:spacing w:after="0" w:line="240" w:lineRule="auto"/>
                          <w:ind w:firstLine="357"/>
                        </w:pPr>
                      </w:p>
                    </w:txbxContent>
                  </v:textbox>
                </v:shape>
                <v:shape id="Picture 34" o:spid="_x0000_s1038" type="#_x0000_t75" style="position:absolute;left:285;top:285;width:3448;height: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">
                  <v:imagedata r:id="rId13" o:title=""/>
                </v:shape>
                <w10:wrap type="square" anchory="page"/>
              </v:group>
            </w:pict>
          </mc:Fallback>
        </mc:AlternateContent>
      </w:r>
      <w:r>
        <w:rPr>
          <w:noProof/>
          <w:lang w:eastAsia="en-GB"/>
        </w:rPr>
        <mc:AlternateContent>
          <mc:Choice Requires="wpg">
            <w:drawing>
              <wp:anchor distT="0" distB="0" distL="114300" distR="114300" simplePos="0" relativeHeight="251665408" behindDoc="0" locked="0" layoutInCell="1" allowOverlap="1" wp14:anchorId="1D64A99F" wp14:editId="39CBEBA4">
                <wp:simplePos x="0" y="0"/>
                <wp:positionH relativeFrom="column">
                  <wp:posOffset>-13335</wp:posOffset>
                </wp:positionH>
                <wp:positionV relativeFrom="page">
                  <wp:posOffset>1264920</wp:posOffset>
                </wp:positionV>
                <wp:extent cx="6487160" cy="1190625"/>
                <wp:effectExtent l="0" t="0" r="8890" b="9525"/>
                <wp:wrapSquare wrapText="bothSides"/>
                <wp:docPr id="40" name="Group 40"/>
                <wp:cNvGraphicFramePr/>
                <a:graphic xmlns:a="http://schemas.openxmlformats.org/drawingml/2006/main">
                  <a:graphicData uri="http://schemas.microsoft.com/office/word/2010/wordprocessingGroup">
                    <wpg:wgp>
                      <wpg:cNvGrpSpPr/>
                      <wpg:grpSpPr>
                        <a:xfrm>
                          <a:off x="0" y="0"/>
                          <a:ext cx="6487160" cy="1190625"/>
                          <a:chOff x="28575" y="38100"/>
                          <a:chExt cx="6296025" cy="1190625"/>
                        </a:xfrm>
                      </wpg:grpSpPr>
                      <wps:wsp>
                        <wps:cNvPr id="17" name="Text Box 6"/>
                        <wps:cNvSpPr txBox="1">
                          <a:spLocks noChangeArrowheads="1"/>
                        </wps:cNvSpPr>
                        <wps:spPr bwMode="auto">
                          <a:xfrm>
                            <a:off x="28575" y="38100"/>
                            <a:ext cx="6296025" cy="1190625"/>
                          </a:xfrm>
                          <a:prstGeom prst="rect">
                            <a:avLst/>
                          </a:prstGeom>
                          <a:solidFill>
                            <a:schemeClr val="bg1">
                              <a:lumMod val="85000"/>
                            </a:schemeClr>
                          </a:solidFill>
                          <a:ln>
                            <a:noFill/>
                          </a:ln>
                        </wps:spPr>
                        <wps:txbx>
                          <w:txbxContent>
                            <w:p w14:paraId="71012005" w14:textId="77777777" w:rsidR="00AC7FD5" w:rsidRPr="00985858" w:rsidRDefault="00AC7FD5" w:rsidP="00AC7FD5">
                              <w:pPr>
                                <w:spacing w:after="0" w:line="240" w:lineRule="auto"/>
                                <w:ind w:left="357" w:hanging="357"/>
                                <w:rPr>
                                  <w:b/>
                                  <w:sz w:val="28"/>
                                  <w:szCs w:val="30"/>
                                </w:rPr>
                              </w:pPr>
                              <w:r>
                                <w:rPr>
                                  <w:b/>
                                  <w:sz w:val="28"/>
                                  <w:szCs w:val="30"/>
                                </w:rPr>
                                <w:t xml:space="preserve"> </w:t>
                              </w:r>
                              <w:r>
                                <w:rPr>
                                  <w:b/>
                                  <w:sz w:val="28"/>
                                  <w:szCs w:val="30"/>
                                </w:rPr>
                                <w:tab/>
                                <w:t xml:space="preserve">   </w:t>
                              </w:r>
                              <w:r w:rsidRPr="0057658F">
                                <w:rPr>
                                  <w:b/>
                                  <w:sz w:val="28"/>
                                  <w:szCs w:val="30"/>
                                </w:rPr>
                                <w:t xml:space="preserve">What </w:t>
                              </w:r>
                              <w:r w:rsidRPr="00E11453">
                                <w:rPr>
                                  <w:b/>
                                  <w:sz w:val="28"/>
                                </w:rPr>
                                <w:t>are my obligations</w:t>
                              </w:r>
                              <w:r>
                                <w:rPr>
                                  <w:b/>
                                  <w:sz w:val="28"/>
                                </w:rPr>
                                <w:t>?</w:t>
                              </w:r>
                            </w:p>
                            <w:p w14:paraId="53364B1D" w14:textId="77777777" w:rsidR="00AC7FD5" w:rsidRDefault="00AC7FD5" w:rsidP="00AC7FD5">
                              <w:pPr>
                                <w:pStyle w:val="ListParagraph"/>
                                <w:spacing w:before="240" w:after="120" w:line="240" w:lineRule="auto"/>
                                <w:ind w:left="604" w:right="317"/>
                                <w:jc w:val="both"/>
                                <w:rPr>
                                  <w:rFonts w:cs="Calibri"/>
                                  <w:bCs/>
                                  <w:color w:val="000000"/>
                                  <w:sz w:val="20"/>
                                  <w:szCs w:val="20"/>
                                </w:rPr>
                              </w:pPr>
                              <w:r w:rsidRPr="00C2425B">
                                <w:rPr>
                                  <w:rFonts w:cs="Calibri"/>
                                  <w:bCs/>
                                  <w:color w:val="000000"/>
                                  <w:sz w:val="20"/>
                                  <w:szCs w:val="20"/>
                                </w:rPr>
                                <w:t>You must provide full and accurate information to all questions asked. Your answers must be true to the best of your knowledge and belief. Your answers will form part of the statement of facts on which your policy will be based. If you become aware that information you have given us is inaccurate or has changed, you must inform us as soon as possible.  Failure to do this may invalidate your policy and claims may not be paid.</w:t>
                              </w:r>
                            </w:p>
                            <w:p w14:paraId="64EC7591" w14:textId="77777777" w:rsidR="00AC7FD5" w:rsidRDefault="00AC7FD5" w:rsidP="00AC7FD5">
                              <w:pPr>
                                <w:spacing w:after="0" w:line="240" w:lineRule="auto"/>
                                <w:ind w:firstLine="357"/>
                              </w:pPr>
                            </w:p>
                          </w:txbxContent>
                        </wps:txbx>
                        <wps:bodyPr rot="0" vert="horz" wrap="square" lIns="91440" tIns="45720" rIns="91440" bIns="45720" anchor="t" anchorCtr="0" upright="1">
                          <a:noAutofit/>
                        </wps:bodyPr>
                      </wps:wsp>
                      <pic:pic xmlns:pic="http://schemas.openxmlformats.org/drawingml/2006/picture">
                        <pic:nvPicPr>
                          <pic:cNvPr id="26" name="Picture 26" descr="C:\Users\Chris.Gittins\AppData\Local\Microsoft\Windows\INetCache\Content.Word\Green Handshake.pn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8575" y="38100"/>
                            <a:ext cx="346710" cy="3600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D64A99F" id="Group 40" o:spid="_x0000_s1039" style="position:absolute;margin-left:-1.05pt;margin-top:99.6pt;width:510.8pt;height:93.75pt;z-index:251665408;mso-position-vertical-relative:page;mso-width-relative:margin;mso-height-relative:margin" coordorigin="285,381" coordsize="62960,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">
                <v:shape id="_x0000_s1040" type="#_x0000_t202" style="position:absolute;left:285;top:381;width:62961;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" fillcolor="#d8d8d8 [2732]" stroked="f">
                  <v:textbox>
                    <w:txbxContent>
                      <w:p w14:paraId="71012005" w14:textId="77777777" w:rsidR="00AC7FD5" w:rsidRPr="00985858" w:rsidRDefault="00AC7FD5" w:rsidP="00AC7FD5">
                        <w:pPr>
                          <w:spacing w:after="0" w:line="240" w:lineRule="auto"/>
                          <w:ind w:left="357" w:hanging="357"/>
                          <w:rPr>
                            <w:b/>
                            <w:sz w:val="28"/>
                            <w:szCs w:val="30"/>
                          </w:rPr>
                        </w:pPr>
                        <w:r>
                          <w:rPr>
                            <w:b/>
                            <w:sz w:val="28"/>
                            <w:szCs w:val="30"/>
                          </w:rPr>
                          <w:t xml:space="preserve"> </w:t>
                        </w:r>
                        <w:r>
                          <w:rPr>
                            <w:b/>
                            <w:sz w:val="28"/>
                            <w:szCs w:val="30"/>
                          </w:rPr>
                          <w:tab/>
                          <w:t xml:space="preserve">   </w:t>
                        </w:r>
                        <w:r w:rsidRPr="0057658F">
                          <w:rPr>
                            <w:b/>
                            <w:sz w:val="28"/>
                            <w:szCs w:val="30"/>
                          </w:rPr>
                          <w:t xml:space="preserve">What </w:t>
                        </w:r>
                        <w:r w:rsidRPr="00E11453">
                          <w:rPr>
                            <w:b/>
                            <w:sz w:val="28"/>
                          </w:rPr>
                          <w:t>are my obligations</w:t>
                        </w:r>
                        <w:r>
                          <w:rPr>
                            <w:b/>
                            <w:sz w:val="28"/>
                          </w:rPr>
                          <w:t>?</w:t>
                        </w:r>
                      </w:p>
                      <w:p w14:paraId="53364B1D" w14:textId="77777777" w:rsidR="00AC7FD5" w:rsidRDefault="00AC7FD5" w:rsidP="00AC7FD5">
                        <w:pPr>
                          <w:pStyle w:val="ListParagraph"/>
                          <w:spacing w:before="240" w:after="120" w:line="240" w:lineRule="auto"/>
                          <w:ind w:left="604" w:right="317"/>
                          <w:jc w:val="both"/>
                          <w:rPr>
                            <w:rFonts w:cs="Calibri"/>
                            <w:bCs/>
                            <w:color w:val="000000"/>
                            <w:sz w:val="20"/>
                            <w:szCs w:val="20"/>
                          </w:rPr>
                        </w:pPr>
                        <w:r w:rsidRPr="00C2425B">
                          <w:rPr>
                            <w:rFonts w:cs="Calibri"/>
                            <w:bCs/>
                            <w:color w:val="000000"/>
                            <w:sz w:val="20"/>
                            <w:szCs w:val="20"/>
                          </w:rPr>
                          <w:t>You must provide full and accurate information to all questions asked. Your answers must be true to the best of your knowledge and belief. Your answers will form part of the statement of facts on which your policy will be based. If you become aware that information you have given us is inaccurate or has changed, you must inform us as soon as possible.  Failure to do this may invalidate your policy and claims may not be paid.</w:t>
                        </w:r>
                      </w:p>
                      <w:p w14:paraId="64EC7591" w14:textId="77777777" w:rsidR="00AC7FD5" w:rsidRDefault="00AC7FD5" w:rsidP="00AC7FD5">
                        <w:pPr>
                          <w:spacing w:after="0" w:line="240" w:lineRule="auto"/>
                          <w:ind w:firstLine="357"/>
                        </w:pPr>
                      </w:p>
                    </w:txbxContent>
                  </v:textbox>
                </v:shape>
                <v:shape id="Picture 26" o:spid="_x0000_s1041" type="#_x0000_t75" style="position:absolute;left:285;top:381;width:3467;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">
                  <v:imagedata r:id="rId15" o:title="Green Handshake"/>
                </v:shape>
                <w10:wrap type="square" anchory="page"/>
              </v:group>
            </w:pict>
          </mc:Fallback>
        </mc:AlternateContent>
      </w:r>
      <w:r>
        <w:rPr>
          <w:noProof/>
          <w:lang w:eastAsia="en-GB"/>
        </w:rPr>
        <mc:AlternateContent>
          <mc:Choice Requires="wpg">
            <w:drawing>
              <wp:anchor distT="0" distB="0" distL="114300" distR="114300" simplePos="0" relativeHeight="251646976" behindDoc="0" locked="0" layoutInCell="1" allowOverlap="1" wp14:anchorId="5F1BB2DD" wp14:editId="44A9C2A5">
                <wp:simplePos x="0" y="0"/>
                <wp:positionH relativeFrom="column">
                  <wp:posOffset>-13335</wp:posOffset>
                </wp:positionH>
                <wp:positionV relativeFrom="page">
                  <wp:posOffset>388620</wp:posOffset>
                </wp:positionV>
                <wp:extent cx="6487160" cy="733425"/>
                <wp:effectExtent l="0" t="0" r="8890" b="9525"/>
                <wp:wrapSquare wrapText="bothSides"/>
                <wp:docPr id="48" name="Group 48"/>
                <wp:cNvGraphicFramePr/>
                <a:graphic xmlns:a="http://schemas.openxmlformats.org/drawingml/2006/main">
                  <a:graphicData uri="http://schemas.microsoft.com/office/word/2010/wordprocessingGroup">
                    <wpg:wgp>
                      <wpg:cNvGrpSpPr/>
                      <wpg:grpSpPr>
                        <a:xfrm>
                          <a:off x="0" y="0"/>
                          <a:ext cx="6487160" cy="733425"/>
                          <a:chOff x="38100" y="30480"/>
                          <a:chExt cx="6457950" cy="733425"/>
                        </a:xfrm>
                      </wpg:grpSpPr>
                      <wps:wsp>
                        <wps:cNvPr id="7" name="Text Box 6"/>
                        <wps:cNvSpPr txBox="1">
                          <a:spLocks noChangeArrowheads="1"/>
                        </wps:cNvSpPr>
                        <wps:spPr bwMode="auto">
                          <a:xfrm>
                            <a:off x="38100" y="30480"/>
                            <a:ext cx="6457950" cy="733425"/>
                          </a:xfrm>
                          <a:prstGeom prst="rect">
                            <a:avLst/>
                          </a:prstGeom>
                          <a:solidFill>
                            <a:schemeClr val="bg1">
                              <a:lumMod val="85000"/>
                            </a:schemeClr>
                          </a:solidFill>
                          <a:ln>
                            <a:noFill/>
                          </a:ln>
                        </wps:spPr>
                        <wps:txbx>
                          <w:txbxContent>
                            <w:p w14:paraId="39349B20" w14:textId="77777777" w:rsidR="00EA598E" w:rsidRPr="00985858" w:rsidRDefault="00EA598E" w:rsidP="00EA598E">
                              <w:pPr>
                                <w:spacing w:after="0" w:line="240" w:lineRule="auto"/>
                                <w:ind w:left="357" w:hanging="357"/>
                                <w:rPr>
                                  <w:b/>
                                  <w:sz w:val="28"/>
                                  <w:szCs w:val="30"/>
                                </w:rPr>
                              </w:pPr>
                              <w:r>
                                <w:rPr>
                                  <w:b/>
                                  <w:sz w:val="28"/>
                                  <w:szCs w:val="30"/>
                                </w:rPr>
                                <w:t xml:space="preserve"> </w:t>
                              </w:r>
                              <w:r>
                                <w:rPr>
                                  <w:b/>
                                  <w:sz w:val="28"/>
                                  <w:szCs w:val="30"/>
                                </w:rPr>
                                <w:tab/>
                                <w:t xml:space="preserve">   </w:t>
                              </w:r>
                              <w:r w:rsidR="002A3D4C">
                                <w:rPr>
                                  <w:b/>
                                  <w:sz w:val="28"/>
                                  <w:szCs w:val="30"/>
                                </w:rPr>
                                <w:t>Where am I covered</w:t>
                              </w:r>
                              <w:r w:rsidRPr="0057658F">
                                <w:rPr>
                                  <w:b/>
                                  <w:sz w:val="28"/>
                                  <w:szCs w:val="30"/>
                                </w:rPr>
                                <w:t>?</w:t>
                              </w:r>
                            </w:p>
                            <w:p w14:paraId="322FFDD5" w14:textId="77777777" w:rsidR="00EA598E" w:rsidRPr="002C4563" w:rsidRDefault="00EA598E" w:rsidP="00EA598E">
                              <w:pPr>
                                <w:spacing w:after="0" w:line="240" w:lineRule="auto"/>
                                <w:ind w:left="130" w:right="176"/>
                                <w:rPr>
                                  <w:sz w:val="16"/>
                                  <w:szCs w:val="16"/>
                                </w:rPr>
                              </w:pPr>
                            </w:p>
                            <w:p w14:paraId="76299ABC" w14:textId="77777777" w:rsidR="00EA598E" w:rsidRDefault="00EA598E" w:rsidP="00EA598E">
                              <w:pPr>
                                <w:spacing w:after="0" w:line="240" w:lineRule="auto"/>
                                <w:ind w:firstLine="357"/>
                              </w:pPr>
                              <w:r>
                                <w:rPr>
                                  <w:rFonts w:cs="Calibri"/>
                                  <w:sz w:val="20"/>
                                  <w:szCs w:val="20"/>
                                </w:rPr>
                                <w:t xml:space="preserve">     </w:t>
                              </w:r>
                              <w:r w:rsidR="006B04A5">
                                <w:rPr>
                                  <w:sz w:val="20"/>
                                  <w:szCs w:val="20"/>
                                  <w:lang w:val="en-US"/>
                                </w:rPr>
                                <w:t>You are covered within the United Kingdom of Great Britain and Northern Ireland.</w:t>
                              </w:r>
                            </w:p>
                          </w:txbxContent>
                        </wps:txbx>
                        <wps:bodyPr rot="0" vert="horz" wrap="square" lIns="91440" tIns="45720" rIns="91440" bIns="45720" anchor="t" anchorCtr="0" upright="1">
                          <a:noAutofit/>
                        </wps:bodyPr>
                      </wps:wsp>
                      <pic:pic xmlns:pic="http://schemas.openxmlformats.org/drawingml/2006/picture">
                        <pic:nvPicPr>
                          <pic:cNvPr id="15" name="Picture 15" descr="C:\Users\Chris.Gittins\AppData\Local\Microsoft\Windows\INetCache\Content.Word\Blue Globe.png"/>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38100" y="38100"/>
                            <a:ext cx="356235" cy="360045"/>
                          </a:xfrm>
                          <a:prstGeom prst="rect">
                            <a:avLst/>
                          </a:prstGeom>
                          <a:noFill/>
                          <a:ln>
                            <a:noFill/>
                          </a:ln>
                        </pic:spPr>
                      </pic:pic>
                    </wpg:wgp>
                  </a:graphicData>
                </a:graphic>
                <wp14:sizeRelH relativeFrom="margin">
                  <wp14:pctWidth>0</wp14:pctWidth>
                </wp14:sizeRelH>
              </wp:anchor>
            </w:drawing>
          </mc:Choice>
          <mc:Fallback>
            <w:pict>
              <v:group w14:anchorId="5F1BB2DD" id="Group 48" o:spid="_x0000_s1042" style="position:absolute;margin-left:-1.05pt;margin-top:30.6pt;width:510.8pt;height:57.75pt;z-index:251646976;mso-position-vertical-relative:page;mso-width-relative:margin" coordorigin="381,304" coordsize="64579,7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">
                <v:shape id="_x0000_s1043" type="#_x0000_t202" style="position:absolute;left:381;top:304;width:64579;height: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" fillcolor="#d8d8d8 [2732]" stroked="f">
                  <v:textbox>
                    <w:txbxContent>
                      <w:p w14:paraId="39349B20" w14:textId="77777777" w:rsidR="00EA598E" w:rsidRPr="00985858" w:rsidRDefault="00EA598E" w:rsidP="00EA598E">
                        <w:pPr>
                          <w:spacing w:after="0" w:line="240" w:lineRule="auto"/>
                          <w:ind w:left="357" w:hanging="357"/>
                          <w:rPr>
                            <w:b/>
                            <w:sz w:val="28"/>
                            <w:szCs w:val="30"/>
                          </w:rPr>
                        </w:pPr>
                        <w:r>
                          <w:rPr>
                            <w:b/>
                            <w:sz w:val="28"/>
                            <w:szCs w:val="30"/>
                          </w:rPr>
                          <w:t xml:space="preserve"> </w:t>
                        </w:r>
                        <w:r>
                          <w:rPr>
                            <w:b/>
                            <w:sz w:val="28"/>
                            <w:szCs w:val="30"/>
                          </w:rPr>
                          <w:tab/>
                          <w:t xml:space="preserve">   </w:t>
                        </w:r>
                        <w:r w:rsidR="002A3D4C">
                          <w:rPr>
                            <w:b/>
                            <w:sz w:val="28"/>
                            <w:szCs w:val="30"/>
                          </w:rPr>
                          <w:t>Where am I covered</w:t>
                        </w:r>
                        <w:r w:rsidRPr="0057658F">
                          <w:rPr>
                            <w:b/>
                            <w:sz w:val="28"/>
                            <w:szCs w:val="30"/>
                          </w:rPr>
                          <w:t>?</w:t>
                        </w:r>
                      </w:p>
                      <w:p w14:paraId="322FFDD5" w14:textId="77777777" w:rsidR="00EA598E" w:rsidRPr="002C4563" w:rsidRDefault="00EA598E" w:rsidP="00EA598E">
                        <w:pPr>
                          <w:spacing w:after="0" w:line="240" w:lineRule="auto"/>
                          <w:ind w:left="130" w:right="176"/>
                          <w:rPr>
                            <w:sz w:val="16"/>
                            <w:szCs w:val="16"/>
                          </w:rPr>
                        </w:pPr>
                      </w:p>
                      <w:p w14:paraId="76299ABC" w14:textId="77777777" w:rsidR="00EA598E" w:rsidRDefault="00EA598E" w:rsidP="00EA598E">
                        <w:pPr>
                          <w:spacing w:after="0" w:line="240" w:lineRule="auto"/>
                          <w:ind w:firstLine="357"/>
                        </w:pPr>
                        <w:r>
                          <w:rPr>
                            <w:rFonts w:cs="Calibri"/>
                            <w:sz w:val="20"/>
                            <w:szCs w:val="20"/>
                          </w:rPr>
                          <w:t xml:space="preserve">     </w:t>
                        </w:r>
                        <w:r w:rsidR="006B04A5">
                          <w:rPr>
                            <w:sz w:val="20"/>
                            <w:szCs w:val="20"/>
                            <w:lang w:val="en-US"/>
                          </w:rPr>
                          <w:t>You are covered within the United Kingdom of Great Britain and Northern Ireland.</w:t>
                        </w:r>
                      </w:p>
                    </w:txbxContent>
                  </v:textbox>
                </v:shape>
                <v:shape id="Picture 15" o:spid="_x0000_s1044" type="#_x0000_t75" style="position:absolute;left:381;top:381;width:3562;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">
                  <v:imagedata r:id="rId17" o:title="Blue Globe"/>
                </v:shape>
                <w10:wrap type="square" anchory="page"/>
              </v:group>
            </w:pict>
          </mc:Fallback>
        </mc:AlternateContent>
      </w:r>
      <w:r w:rsidR="00234A5F">
        <w:t>FLI MXS MAY22</w:t>
      </w:r>
    </w:p>
    <w:sectPr w:rsidR="00472EAB" w:rsidSect="00832E37">
      <w:pgSz w:w="11906" w:h="16838"/>
      <w:pgMar w:top="873" w:right="873" w:bottom="95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48345368">
      <w:start w:val="1"/>
      <w:numFmt w:val="bullet"/>
      <w:lvlText w:val=""/>
      <w:lvlJc w:val="left"/>
      <w:pPr>
        <w:ind w:left="0" w:firstLine="0"/>
      </w:pPr>
      <w:rPr>
        <w:rFonts w:ascii="Wingdings" w:eastAsia="Wingdings" w:hAnsi="Wingdings" w:cs="Wingdings"/>
        <w:b w:val="0"/>
        <w:bCs w:val="0"/>
        <w:i w:val="0"/>
        <w:iCs w:val="0"/>
        <w:smallCaps w:val="0"/>
        <w:color w:val="4DBB5C"/>
        <w:sz w:val="24"/>
        <w:szCs w:val="24"/>
      </w:rPr>
    </w:lvl>
    <w:lvl w:ilvl="1" w:tplc="0F406A3E">
      <w:start w:val="1"/>
      <w:numFmt w:val="bullet"/>
      <w:lvlText w:val="o"/>
      <w:lvlJc w:val="left"/>
      <w:pPr>
        <w:tabs>
          <w:tab w:val="num" w:pos="1440"/>
        </w:tabs>
        <w:ind w:left="1440" w:hanging="360"/>
      </w:pPr>
      <w:rPr>
        <w:rFonts w:ascii="Courier New" w:hAnsi="Courier New"/>
      </w:rPr>
    </w:lvl>
    <w:lvl w:ilvl="2" w:tplc="5F2EC3B2">
      <w:start w:val="1"/>
      <w:numFmt w:val="bullet"/>
      <w:lvlText w:val=""/>
      <w:lvlJc w:val="left"/>
      <w:pPr>
        <w:tabs>
          <w:tab w:val="num" w:pos="2160"/>
        </w:tabs>
        <w:ind w:left="2160" w:hanging="360"/>
      </w:pPr>
      <w:rPr>
        <w:rFonts w:ascii="Wingdings" w:hAnsi="Wingdings"/>
      </w:rPr>
    </w:lvl>
    <w:lvl w:ilvl="3" w:tplc="1B20FC8E">
      <w:start w:val="1"/>
      <w:numFmt w:val="bullet"/>
      <w:lvlText w:val=""/>
      <w:lvlJc w:val="left"/>
      <w:pPr>
        <w:tabs>
          <w:tab w:val="num" w:pos="2880"/>
        </w:tabs>
        <w:ind w:left="2880" w:hanging="360"/>
      </w:pPr>
      <w:rPr>
        <w:rFonts w:ascii="Symbol" w:hAnsi="Symbol"/>
      </w:rPr>
    </w:lvl>
    <w:lvl w:ilvl="4" w:tplc="74F41A02">
      <w:start w:val="1"/>
      <w:numFmt w:val="bullet"/>
      <w:lvlText w:val="o"/>
      <w:lvlJc w:val="left"/>
      <w:pPr>
        <w:tabs>
          <w:tab w:val="num" w:pos="3600"/>
        </w:tabs>
        <w:ind w:left="3600" w:hanging="360"/>
      </w:pPr>
      <w:rPr>
        <w:rFonts w:ascii="Courier New" w:hAnsi="Courier New"/>
      </w:rPr>
    </w:lvl>
    <w:lvl w:ilvl="5" w:tplc="1BDE6D44">
      <w:start w:val="1"/>
      <w:numFmt w:val="bullet"/>
      <w:lvlText w:val=""/>
      <w:lvlJc w:val="left"/>
      <w:pPr>
        <w:tabs>
          <w:tab w:val="num" w:pos="4320"/>
        </w:tabs>
        <w:ind w:left="4320" w:hanging="360"/>
      </w:pPr>
      <w:rPr>
        <w:rFonts w:ascii="Wingdings" w:hAnsi="Wingdings"/>
      </w:rPr>
    </w:lvl>
    <w:lvl w:ilvl="6" w:tplc="30EC4796">
      <w:start w:val="1"/>
      <w:numFmt w:val="bullet"/>
      <w:lvlText w:val=""/>
      <w:lvlJc w:val="left"/>
      <w:pPr>
        <w:tabs>
          <w:tab w:val="num" w:pos="5040"/>
        </w:tabs>
        <w:ind w:left="5040" w:hanging="360"/>
      </w:pPr>
      <w:rPr>
        <w:rFonts w:ascii="Symbol" w:hAnsi="Symbol"/>
      </w:rPr>
    </w:lvl>
    <w:lvl w:ilvl="7" w:tplc="D25EFC3A">
      <w:start w:val="1"/>
      <w:numFmt w:val="bullet"/>
      <w:lvlText w:val="o"/>
      <w:lvlJc w:val="left"/>
      <w:pPr>
        <w:tabs>
          <w:tab w:val="num" w:pos="5760"/>
        </w:tabs>
        <w:ind w:left="5760" w:hanging="360"/>
      </w:pPr>
      <w:rPr>
        <w:rFonts w:ascii="Courier New" w:hAnsi="Courier New"/>
      </w:rPr>
    </w:lvl>
    <w:lvl w:ilvl="8" w:tplc="FE50DE1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4DE84BE">
      <w:start w:val="1"/>
      <w:numFmt w:val="bullet"/>
      <w:lvlText w:val=""/>
      <w:lvlJc w:val="left"/>
      <w:pPr>
        <w:ind w:left="0" w:firstLine="0"/>
      </w:pPr>
      <w:rPr>
        <w:rFonts w:ascii="Wingdings" w:eastAsia="Wingdings" w:hAnsi="Wingdings" w:cs="Wingdings"/>
        <w:b w:val="0"/>
        <w:bCs w:val="0"/>
        <w:i w:val="0"/>
        <w:iCs w:val="0"/>
        <w:smallCaps w:val="0"/>
        <w:color w:val="ED1C24"/>
        <w:sz w:val="24"/>
        <w:szCs w:val="24"/>
      </w:rPr>
    </w:lvl>
    <w:lvl w:ilvl="1" w:tplc="D9680EEE">
      <w:start w:val="1"/>
      <w:numFmt w:val="bullet"/>
      <w:lvlText w:val="o"/>
      <w:lvlJc w:val="left"/>
      <w:pPr>
        <w:tabs>
          <w:tab w:val="num" w:pos="1440"/>
        </w:tabs>
        <w:ind w:left="1440" w:hanging="360"/>
      </w:pPr>
      <w:rPr>
        <w:rFonts w:ascii="Courier New" w:hAnsi="Courier New"/>
      </w:rPr>
    </w:lvl>
    <w:lvl w:ilvl="2" w:tplc="0D56E40C">
      <w:start w:val="1"/>
      <w:numFmt w:val="bullet"/>
      <w:lvlText w:val=""/>
      <w:lvlJc w:val="left"/>
      <w:pPr>
        <w:tabs>
          <w:tab w:val="num" w:pos="2160"/>
        </w:tabs>
        <w:ind w:left="2160" w:hanging="360"/>
      </w:pPr>
      <w:rPr>
        <w:rFonts w:ascii="Wingdings" w:hAnsi="Wingdings"/>
      </w:rPr>
    </w:lvl>
    <w:lvl w:ilvl="3" w:tplc="1E700C2A">
      <w:start w:val="1"/>
      <w:numFmt w:val="bullet"/>
      <w:lvlText w:val=""/>
      <w:lvlJc w:val="left"/>
      <w:pPr>
        <w:tabs>
          <w:tab w:val="num" w:pos="2880"/>
        </w:tabs>
        <w:ind w:left="2880" w:hanging="360"/>
      </w:pPr>
      <w:rPr>
        <w:rFonts w:ascii="Symbol" w:hAnsi="Symbol"/>
      </w:rPr>
    </w:lvl>
    <w:lvl w:ilvl="4" w:tplc="2110B1B8">
      <w:start w:val="1"/>
      <w:numFmt w:val="bullet"/>
      <w:lvlText w:val="o"/>
      <w:lvlJc w:val="left"/>
      <w:pPr>
        <w:tabs>
          <w:tab w:val="num" w:pos="3600"/>
        </w:tabs>
        <w:ind w:left="3600" w:hanging="360"/>
      </w:pPr>
      <w:rPr>
        <w:rFonts w:ascii="Courier New" w:hAnsi="Courier New"/>
      </w:rPr>
    </w:lvl>
    <w:lvl w:ilvl="5" w:tplc="8584A0F8">
      <w:start w:val="1"/>
      <w:numFmt w:val="bullet"/>
      <w:lvlText w:val=""/>
      <w:lvlJc w:val="left"/>
      <w:pPr>
        <w:tabs>
          <w:tab w:val="num" w:pos="4320"/>
        </w:tabs>
        <w:ind w:left="4320" w:hanging="360"/>
      </w:pPr>
      <w:rPr>
        <w:rFonts w:ascii="Wingdings" w:hAnsi="Wingdings"/>
      </w:rPr>
    </w:lvl>
    <w:lvl w:ilvl="6" w:tplc="EFE2707A">
      <w:start w:val="1"/>
      <w:numFmt w:val="bullet"/>
      <w:lvlText w:val=""/>
      <w:lvlJc w:val="left"/>
      <w:pPr>
        <w:tabs>
          <w:tab w:val="num" w:pos="5040"/>
        </w:tabs>
        <w:ind w:left="5040" w:hanging="360"/>
      </w:pPr>
      <w:rPr>
        <w:rFonts w:ascii="Symbol" w:hAnsi="Symbol"/>
      </w:rPr>
    </w:lvl>
    <w:lvl w:ilvl="7" w:tplc="809087E8">
      <w:start w:val="1"/>
      <w:numFmt w:val="bullet"/>
      <w:lvlText w:val="o"/>
      <w:lvlJc w:val="left"/>
      <w:pPr>
        <w:tabs>
          <w:tab w:val="num" w:pos="5760"/>
        </w:tabs>
        <w:ind w:left="5760" w:hanging="360"/>
      </w:pPr>
      <w:rPr>
        <w:rFonts w:ascii="Courier New" w:hAnsi="Courier New"/>
      </w:rPr>
    </w:lvl>
    <w:lvl w:ilvl="8" w:tplc="5AE6ACC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1E700B54">
      <w:start w:val="1"/>
      <w:numFmt w:val="bullet"/>
      <w:lvlText w:val=""/>
      <w:lvlJc w:val="left"/>
      <w:pPr>
        <w:ind w:left="0" w:firstLine="0"/>
      </w:pPr>
      <w:rPr>
        <w:rFonts w:ascii="Symbol" w:eastAsia="Symbol" w:hAnsi="Symbol" w:cs="Symbol"/>
        <w:b/>
        <w:bCs/>
        <w:i w:val="0"/>
        <w:iCs w:val="0"/>
        <w:smallCaps w:val="0"/>
        <w:color w:val="E36C0A"/>
        <w:sz w:val="24"/>
        <w:szCs w:val="24"/>
      </w:rPr>
    </w:lvl>
    <w:lvl w:ilvl="1" w:tplc="D4D2FAF2">
      <w:start w:val="1"/>
      <w:numFmt w:val="bullet"/>
      <w:lvlText w:val="o"/>
      <w:lvlJc w:val="left"/>
      <w:pPr>
        <w:tabs>
          <w:tab w:val="num" w:pos="1440"/>
        </w:tabs>
        <w:ind w:left="1440" w:hanging="360"/>
      </w:pPr>
      <w:rPr>
        <w:rFonts w:ascii="Courier New" w:hAnsi="Courier New"/>
      </w:rPr>
    </w:lvl>
    <w:lvl w:ilvl="2" w:tplc="D2E4EED6">
      <w:start w:val="1"/>
      <w:numFmt w:val="bullet"/>
      <w:lvlText w:val=""/>
      <w:lvlJc w:val="left"/>
      <w:pPr>
        <w:tabs>
          <w:tab w:val="num" w:pos="2160"/>
        </w:tabs>
        <w:ind w:left="2160" w:hanging="360"/>
      </w:pPr>
      <w:rPr>
        <w:rFonts w:ascii="Wingdings" w:hAnsi="Wingdings"/>
      </w:rPr>
    </w:lvl>
    <w:lvl w:ilvl="3" w:tplc="1DEC37B4">
      <w:start w:val="1"/>
      <w:numFmt w:val="bullet"/>
      <w:lvlText w:val=""/>
      <w:lvlJc w:val="left"/>
      <w:pPr>
        <w:tabs>
          <w:tab w:val="num" w:pos="2880"/>
        </w:tabs>
        <w:ind w:left="2880" w:hanging="360"/>
      </w:pPr>
      <w:rPr>
        <w:rFonts w:ascii="Symbol" w:hAnsi="Symbol"/>
      </w:rPr>
    </w:lvl>
    <w:lvl w:ilvl="4" w:tplc="57FCD90A">
      <w:start w:val="1"/>
      <w:numFmt w:val="bullet"/>
      <w:lvlText w:val="o"/>
      <w:lvlJc w:val="left"/>
      <w:pPr>
        <w:tabs>
          <w:tab w:val="num" w:pos="3600"/>
        </w:tabs>
        <w:ind w:left="3600" w:hanging="360"/>
      </w:pPr>
      <w:rPr>
        <w:rFonts w:ascii="Courier New" w:hAnsi="Courier New"/>
      </w:rPr>
    </w:lvl>
    <w:lvl w:ilvl="5" w:tplc="E8FA8520">
      <w:start w:val="1"/>
      <w:numFmt w:val="bullet"/>
      <w:lvlText w:val=""/>
      <w:lvlJc w:val="left"/>
      <w:pPr>
        <w:tabs>
          <w:tab w:val="num" w:pos="4320"/>
        </w:tabs>
        <w:ind w:left="4320" w:hanging="360"/>
      </w:pPr>
      <w:rPr>
        <w:rFonts w:ascii="Wingdings" w:hAnsi="Wingdings"/>
      </w:rPr>
    </w:lvl>
    <w:lvl w:ilvl="6" w:tplc="A43ABD00">
      <w:start w:val="1"/>
      <w:numFmt w:val="bullet"/>
      <w:lvlText w:val=""/>
      <w:lvlJc w:val="left"/>
      <w:pPr>
        <w:tabs>
          <w:tab w:val="num" w:pos="5040"/>
        </w:tabs>
        <w:ind w:left="5040" w:hanging="360"/>
      </w:pPr>
      <w:rPr>
        <w:rFonts w:ascii="Symbol" w:hAnsi="Symbol"/>
      </w:rPr>
    </w:lvl>
    <w:lvl w:ilvl="7" w:tplc="55EA8E06">
      <w:start w:val="1"/>
      <w:numFmt w:val="bullet"/>
      <w:lvlText w:val="o"/>
      <w:lvlJc w:val="left"/>
      <w:pPr>
        <w:tabs>
          <w:tab w:val="num" w:pos="5760"/>
        </w:tabs>
        <w:ind w:left="5760" w:hanging="360"/>
      </w:pPr>
      <w:rPr>
        <w:rFonts w:ascii="Courier New" w:hAnsi="Courier New"/>
      </w:rPr>
    </w:lvl>
    <w:lvl w:ilvl="8" w:tplc="093C9956">
      <w:start w:val="1"/>
      <w:numFmt w:val="bullet"/>
      <w:lvlText w:val=""/>
      <w:lvlJc w:val="left"/>
      <w:pPr>
        <w:tabs>
          <w:tab w:val="num" w:pos="6480"/>
        </w:tabs>
        <w:ind w:left="6480" w:hanging="360"/>
      </w:pPr>
      <w:rPr>
        <w:rFonts w:ascii="Wingdings" w:hAnsi="Wingdings"/>
      </w:rPr>
    </w:lvl>
  </w:abstractNum>
  <w:abstractNum w:abstractNumId="3" w15:restartNumberingAfterBreak="0">
    <w:nsid w:val="074B6BB0"/>
    <w:multiLevelType w:val="hybridMultilevel"/>
    <w:tmpl w:val="DACC4E12"/>
    <w:lvl w:ilvl="0" w:tplc="844E3770">
      <w:start w:val="1"/>
      <w:numFmt w:val="bullet"/>
      <w:lvlText w:val=""/>
      <w:lvlJc w:val="left"/>
      <w:pPr>
        <w:ind w:left="360" w:hanging="360"/>
      </w:pPr>
      <w:rPr>
        <w:rFonts w:ascii="Wingdings" w:hAnsi="Wingdings" w:hint="default"/>
        <w:color w:val="4DBB5C"/>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9E4501"/>
    <w:multiLevelType w:val="hybridMultilevel"/>
    <w:tmpl w:val="58B0A95E"/>
    <w:lvl w:ilvl="0" w:tplc="844E3770">
      <w:start w:val="1"/>
      <w:numFmt w:val="bullet"/>
      <w:lvlText w:val=""/>
      <w:lvlJc w:val="left"/>
      <w:pPr>
        <w:ind w:left="720" w:hanging="360"/>
      </w:pPr>
      <w:rPr>
        <w:rFonts w:ascii="Wingdings" w:hAnsi="Wingdings" w:hint="default"/>
        <w:color w:val="4DBB5C"/>
        <w:sz w:val="24"/>
      </w:rPr>
    </w:lvl>
    <w:lvl w:ilvl="1" w:tplc="F8209EF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55695"/>
    <w:multiLevelType w:val="hybridMultilevel"/>
    <w:tmpl w:val="813A2906"/>
    <w:lvl w:ilvl="0" w:tplc="3606E4B0">
      <w:start w:val="1"/>
      <w:numFmt w:val="bullet"/>
      <w:lvlText w:val=""/>
      <w:lvlJc w:val="left"/>
      <w:pPr>
        <w:ind w:left="720" w:hanging="360"/>
      </w:pPr>
      <w:rPr>
        <w:rFonts w:ascii="Symbol" w:hAnsi="Symbol" w:hint="default"/>
        <w:color w:val="280F93"/>
        <w:sz w:val="18"/>
        <w:szCs w:val="20"/>
      </w:rPr>
    </w:lvl>
    <w:lvl w:ilvl="1" w:tplc="B86A31B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40F42"/>
    <w:multiLevelType w:val="hybridMultilevel"/>
    <w:tmpl w:val="D4AC767A"/>
    <w:lvl w:ilvl="0" w:tplc="A4DE84BE">
      <w:start w:val="1"/>
      <w:numFmt w:val="bullet"/>
      <w:lvlText w:val=""/>
      <w:lvlJc w:val="left"/>
      <w:pPr>
        <w:ind w:left="502" w:hanging="360"/>
      </w:pPr>
      <w:rPr>
        <w:rFonts w:ascii="Wingdings" w:eastAsia="Wingdings" w:hAnsi="Wingdings" w:cs="Wingdings" w:hint="default"/>
        <w:b w:val="0"/>
        <w:bCs w:val="0"/>
        <w:i w:val="0"/>
        <w:iCs w:val="0"/>
        <w:smallCaps w:val="0"/>
        <w:color w:val="ED1C24"/>
        <w:sz w:val="24"/>
        <w:szCs w:val="24"/>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7" w15:restartNumberingAfterBreak="0">
    <w:nsid w:val="27692EAB"/>
    <w:multiLevelType w:val="hybridMultilevel"/>
    <w:tmpl w:val="7462725E"/>
    <w:lvl w:ilvl="0" w:tplc="A4DE84BE">
      <w:start w:val="1"/>
      <w:numFmt w:val="bullet"/>
      <w:lvlText w:val=""/>
      <w:lvlJc w:val="left"/>
      <w:pPr>
        <w:ind w:left="502" w:hanging="360"/>
      </w:pPr>
      <w:rPr>
        <w:rFonts w:ascii="Wingdings" w:eastAsia="Wingdings" w:hAnsi="Wingdings" w:cs="Wingdings" w:hint="default"/>
        <w:b w:val="0"/>
        <w:bCs w:val="0"/>
        <w:i w:val="0"/>
        <w:iCs w:val="0"/>
        <w:smallCaps w:val="0"/>
        <w:color w:val="ED1C24"/>
        <w:sz w:val="24"/>
        <w:szCs w:val="24"/>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7C72B8E"/>
    <w:multiLevelType w:val="hybridMultilevel"/>
    <w:tmpl w:val="3B02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40B39"/>
    <w:multiLevelType w:val="hybridMultilevel"/>
    <w:tmpl w:val="844E1A14"/>
    <w:lvl w:ilvl="0" w:tplc="818EAA2C">
      <w:start w:val="1"/>
      <w:numFmt w:val="bullet"/>
      <w:lvlText w:val=""/>
      <w:lvlJc w:val="left"/>
      <w:pPr>
        <w:ind w:left="502" w:hanging="360"/>
      </w:pPr>
      <w:rPr>
        <w:rFonts w:ascii="Symbol" w:hAnsi="Symbol" w:hint="default"/>
        <w:b/>
        <w:bCs w:val="0"/>
        <w:i w:val="0"/>
        <w:iCs w:val="0"/>
        <w:smallCaps w:val="0"/>
        <w:color w:val="E36C0A"/>
        <w:sz w:val="24"/>
        <w:szCs w:val="24"/>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0" w15:restartNumberingAfterBreak="0">
    <w:nsid w:val="4ABB3698"/>
    <w:multiLevelType w:val="hybridMultilevel"/>
    <w:tmpl w:val="701C7C6E"/>
    <w:lvl w:ilvl="0" w:tplc="844E3770">
      <w:start w:val="1"/>
      <w:numFmt w:val="bullet"/>
      <w:lvlText w:val=""/>
      <w:lvlJc w:val="left"/>
      <w:pPr>
        <w:ind w:left="502" w:hanging="360"/>
      </w:pPr>
      <w:rPr>
        <w:rFonts w:ascii="Wingdings" w:hAnsi="Wingdings" w:hint="default"/>
        <w:color w:val="4DBB5C"/>
        <w:sz w:val="24"/>
      </w:rPr>
    </w:lvl>
    <w:lvl w:ilvl="1" w:tplc="B86A31B8">
      <w:numFmt w:val="bullet"/>
      <w:lvlText w:val="–"/>
      <w:lvlJc w:val="left"/>
      <w:pPr>
        <w:ind w:left="1080" w:hanging="36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805929"/>
    <w:multiLevelType w:val="hybridMultilevel"/>
    <w:tmpl w:val="9A50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9709E6"/>
    <w:multiLevelType w:val="hybridMultilevel"/>
    <w:tmpl w:val="F8E8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446ACB"/>
    <w:multiLevelType w:val="hybridMultilevel"/>
    <w:tmpl w:val="1E4238B6"/>
    <w:lvl w:ilvl="0" w:tplc="A3C8B506">
      <w:start w:val="1"/>
      <w:numFmt w:val="bullet"/>
      <w:lvlText w:val=""/>
      <w:lvlJc w:val="left"/>
      <w:pPr>
        <w:ind w:left="360" w:hanging="360"/>
      </w:pPr>
      <w:rPr>
        <w:rFonts w:ascii="Symbol" w:hAnsi="Symbol" w:hint="default"/>
        <w:color w:val="ED1C24"/>
        <w:sz w:val="22"/>
      </w:rPr>
    </w:lvl>
    <w:lvl w:ilvl="1" w:tplc="08090003">
      <w:start w:val="1"/>
      <w:numFmt w:val="bullet"/>
      <w:lvlText w:val="o"/>
      <w:lvlJc w:val="left"/>
      <w:pPr>
        <w:ind w:left="1069" w:hanging="360"/>
      </w:pPr>
      <w:rPr>
        <w:rFonts w:ascii="Courier New" w:hAnsi="Courier New" w:cs="Courier New" w:hint="default"/>
      </w:rPr>
    </w:lvl>
    <w:lvl w:ilvl="2" w:tplc="AFFABD1A">
      <w:start w:val="1"/>
      <w:numFmt w:val="bullet"/>
      <w:lvlText w:val=""/>
      <w:lvlJc w:val="left"/>
      <w:pPr>
        <w:ind w:left="644" w:hanging="360"/>
      </w:pPr>
      <w:rPr>
        <w:rFonts w:ascii="Wingdings" w:hAnsi="Wingdings" w:hint="default"/>
        <w:color w:val="FF0000"/>
        <w:sz w:val="20"/>
      </w:rPr>
    </w:lvl>
    <w:lvl w:ilvl="3" w:tplc="4F76D2DA">
      <w:start w:val="1"/>
      <w:numFmt w:val="bullet"/>
      <w:lvlText w:val=""/>
      <w:lvlJc w:val="left"/>
      <w:pPr>
        <w:ind w:left="1069" w:hanging="360"/>
      </w:pPr>
      <w:rPr>
        <w:rFonts w:ascii="Wingdings" w:hAnsi="Wingdings" w:hint="default"/>
        <w:color w:val="FF0000"/>
        <w:sz w:val="18"/>
      </w:rPr>
    </w:lvl>
    <w:lvl w:ilvl="4" w:tplc="08090003">
      <w:start w:val="1"/>
      <w:numFmt w:val="bullet"/>
      <w:lvlText w:val="o"/>
      <w:lvlJc w:val="left"/>
      <w:pPr>
        <w:ind w:left="3098" w:hanging="360"/>
      </w:pPr>
      <w:rPr>
        <w:rFonts w:ascii="Courier New" w:hAnsi="Courier New" w:cs="Courier New" w:hint="default"/>
      </w:rPr>
    </w:lvl>
    <w:lvl w:ilvl="5" w:tplc="08090005">
      <w:start w:val="1"/>
      <w:numFmt w:val="bullet"/>
      <w:lvlText w:val=""/>
      <w:lvlJc w:val="left"/>
      <w:pPr>
        <w:ind w:left="3818" w:hanging="360"/>
      </w:pPr>
      <w:rPr>
        <w:rFonts w:ascii="Wingdings" w:hAnsi="Wingdings" w:hint="default"/>
      </w:rPr>
    </w:lvl>
    <w:lvl w:ilvl="6" w:tplc="0809000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4" w15:restartNumberingAfterBreak="0">
    <w:nsid w:val="7B9B48CA"/>
    <w:multiLevelType w:val="hybridMultilevel"/>
    <w:tmpl w:val="D8442292"/>
    <w:lvl w:ilvl="0" w:tplc="818EAA2C">
      <w:start w:val="1"/>
      <w:numFmt w:val="bullet"/>
      <w:lvlText w:val=""/>
      <w:lvlJc w:val="left"/>
      <w:pPr>
        <w:ind w:left="720" w:hanging="360"/>
      </w:pPr>
      <w:rPr>
        <w:rFonts w:ascii="Symbol" w:hAnsi="Symbol" w:hint="default"/>
        <w:b/>
        <w:i w:val="0"/>
        <w:color w:val="E36C0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F47AA6"/>
    <w:multiLevelType w:val="hybridMultilevel"/>
    <w:tmpl w:val="0AF0F6DA"/>
    <w:lvl w:ilvl="0" w:tplc="844E3770">
      <w:start w:val="1"/>
      <w:numFmt w:val="bullet"/>
      <w:lvlText w:val=""/>
      <w:lvlJc w:val="left"/>
      <w:pPr>
        <w:ind w:left="720" w:hanging="360"/>
      </w:pPr>
      <w:rPr>
        <w:rFonts w:ascii="Wingdings" w:hAnsi="Wingdings" w:hint="default"/>
        <w:color w:val="4DBB5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FC2A3A"/>
    <w:multiLevelType w:val="hybridMultilevel"/>
    <w:tmpl w:val="42F87744"/>
    <w:lvl w:ilvl="0" w:tplc="844E3770">
      <w:start w:val="1"/>
      <w:numFmt w:val="bullet"/>
      <w:lvlText w:val=""/>
      <w:lvlJc w:val="left"/>
      <w:pPr>
        <w:ind w:left="502" w:hanging="360"/>
      </w:pPr>
      <w:rPr>
        <w:rFonts w:ascii="Wingdings" w:hAnsi="Wingdings" w:hint="default"/>
        <w:color w:val="4DBB5C"/>
        <w:sz w:val="24"/>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3"/>
  </w:num>
  <w:num w:numId="2">
    <w:abstractNumId w:val="15"/>
  </w:num>
  <w:num w:numId="3">
    <w:abstractNumId w:val="10"/>
  </w:num>
  <w:num w:numId="4">
    <w:abstractNumId w:val="4"/>
  </w:num>
  <w:num w:numId="5">
    <w:abstractNumId w:val="5"/>
  </w:num>
  <w:num w:numId="6">
    <w:abstractNumId w:val="13"/>
  </w:num>
  <w:num w:numId="7">
    <w:abstractNumId w:val="14"/>
  </w:num>
  <w:num w:numId="8">
    <w:abstractNumId w:val="16"/>
  </w:num>
  <w:num w:numId="9">
    <w:abstractNumId w:val="8"/>
  </w:num>
  <w:num w:numId="10">
    <w:abstractNumId w:val="12"/>
  </w:num>
  <w:num w:numId="11">
    <w:abstractNumId w:val="11"/>
  </w:num>
  <w:num w:numId="12">
    <w:abstractNumId w:val="7"/>
  </w:num>
  <w:num w:numId="13">
    <w:abstractNumId w:val="10"/>
  </w:num>
  <w:num w:numId="14">
    <w:abstractNumId w:val="0"/>
  </w:num>
  <w:num w:numId="15">
    <w:abstractNumId w:val="1"/>
  </w:num>
  <w:num w:numId="16">
    <w:abstractNumId w:val="2"/>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37"/>
    <w:rsid w:val="000101C1"/>
    <w:rsid w:val="000216E2"/>
    <w:rsid w:val="00027C59"/>
    <w:rsid w:val="000310DE"/>
    <w:rsid w:val="000474B6"/>
    <w:rsid w:val="0005279F"/>
    <w:rsid w:val="000A7B8D"/>
    <w:rsid w:val="000B74C1"/>
    <w:rsid w:val="000D0EDA"/>
    <w:rsid w:val="00111D18"/>
    <w:rsid w:val="00130C41"/>
    <w:rsid w:val="00187A11"/>
    <w:rsid w:val="001B23DB"/>
    <w:rsid w:val="001B7833"/>
    <w:rsid w:val="001E7F4B"/>
    <w:rsid w:val="00234A5F"/>
    <w:rsid w:val="00246BC0"/>
    <w:rsid w:val="002534B5"/>
    <w:rsid w:val="00255AB3"/>
    <w:rsid w:val="00267701"/>
    <w:rsid w:val="00283502"/>
    <w:rsid w:val="002A3D4C"/>
    <w:rsid w:val="002C4563"/>
    <w:rsid w:val="002E0F20"/>
    <w:rsid w:val="002E2BF9"/>
    <w:rsid w:val="002F4A01"/>
    <w:rsid w:val="00341367"/>
    <w:rsid w:val="00341CDC"/>
    <w:rsid w:val="00383309"/>
    <w:rsid w:val="003862B7"/>
    <w:rsid w:val="003E4546"/>
    <w:rsid w:val="004160ED"/>
    <w:rsid w:val="00472EAB"/>
    <w:rsid w:val="00483270"/>
    <w:rsid w:val="004B686D"/>
    <w:rsid w:val="004E23DD"/>
    <w:rsid w:val="00532993"/>
    <w:rsid w:val="005B32EC"/>
    <w:rsid w:val="005C6A3E"/>
    <w:rsid w:val="005F5445"/>
    <w:rsid w:val="00606A65"/>
    <w:rsid w:val="006270C9"/>
    <w:rsid w:val="00643BC0"/>
    <w:rsid w:val="006904B4"/>
    <w:rsid w:val="006B04A5"/>
    <w:rsid w:val="006C10C9"/>
    <w:rsid w:val="006C7DEF"/>
    <w:rsid w:val="006F6FEB"/>
    <w:rsid w:val="00727550"/>
    <w:rsid w:val="00761641"/>
    <w:rsid w:val="007D45C5"/>
    <w:rsid w:val="007D6760"/>
    <w:rsid w:val="00811F44"/>
    <w:rsid w:val="00832E37"/>
    <w:rsid w:val="00856A32"/>
    <w:rsid w:val="00861979"/>
    <w:rsid w:val="008709F1"/>
    <w:rsid w:val="008B139A"/>
    <w:rsid w:val="008D137F"/>
    <w:rsid w:val="008D14C9"/>
    <w:rsid w:val="008E1E83"/>
    <w:rsid w:val="008F0E2A"/>
    <w:rsid w:val="0091026E"/>
    <w:rsid w:val="00925C3F"/>
    <w:rsid w:val="00967CDB"/>
    <w:rsid w:val="00971A20"/>
    <w:rsid w:val="00985858"/>
    <w:rsid w:val="009A1DED"/>
    <w:rsid w:val="009E249B"/>
    <w:rsid w:val="00A042B4"/>
    <w:rsid w:val="00A20B6E"/>
    <w:rsid w:val="00A22086"/>
    <w:rsid w:val="00A36775"/>
    <w:rsid w:val="00A93FB4"/>
    <w:rsid w:val="00A9719C"/>
    <w:rsid w:val="00AA746E"/>
    <w:rsid w:val="00AC060C"/>
    <w:rsid w:val="00AC7FD5"/>
    <w:rsid w:val="00AF035C"/>
    <w:rsid w:val="00AF278F"/>
    <w:rsid w:val="00B02216"/>
    <w:rsid w:val="00B16E18"/>
    <w:rsid w:val="00B3398E"/>
    <w:rsid w:val="00B94BDD"/>
    <w:rsid w:val="00BD7B6B"/>
    <w:rsid w:val="00C103F1"/>
    <w:rsid w:val="00C6164F"/>
    <w:rsid w:val="00C677C9"/>
    <w:rsid w:val="00CA653A"/>
    <w:rsid w:val="00CD5692"/>
    <w:rsid w:val="00D119BE"/>
    <w:rsid w:val="00D20041"/>
    <w:rsid w:val="00D430AC"/>
    <w:rsid w:val="00D52050"/>
    <w:rsid w:val="00D75712"/>
    <w:rsid w:val="00D90765"/>
    <w:rsid w:val="00DC3C4A"/>
    <w:rsid w:val="00E67DE6"/>
    <w:rsid w:val="00E849B6"/>
    <w:rsid w:val="00E95C56"/>
    <w:rsid w:val="00EA0779"/>
    <w:rsid w:val="00EA598E"/>
    <w:rsid w:val="00F01FAD"/>
    <w:rsid w:val="00F025F8"/>
    <w:rsid w:val="00F3217F"/>
    <w:rsid w:val="00F82782"/>
    <w:rsid w:val="00F82C73"/>
    <w:rsid w:val="00F9788C"/>
    <w:rsid w:val="00FE7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2A69"/>
  <w15:docId w15:val="{12AD2167-83E9-4E50-B12F-678524D1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C73"/>
  </w:style>
  <w:style w:type="paragraph" w:styleId="Heading3">
    <w:name w:val="heading 3"/>
    <w:basedOn w:val="Normal"/>
    <w:next w:val="Normal"/>
    <w:link w:val="Heading3Char"/>
    <w:uiPriority w:val="9"/>
    <w:qFormat/>
    <w:rsid w:val="00AA746E"/>
    <w:pPr>
      <w:keepNext/>
      <w:keepLines/>
      <w:spacing w:before="40" w:after="0"/>
      <w:outlineLvl w:val="2"/>
    </w:pPr>
    <w:rPr>
      <w:rFonts w:ascii="Times New Roman" w:eastAsia="Times New Roman" w:hAnsi="Times New Roman" w:cs="Times New Roman"/>
      <w:b/>
      <w:bCs/>
      <w:color w:val="1F3763"/>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7"/>
    <w:rPr>
      <w:rFonts w:ascii="Tahoma" w:hAnsi="Tahoma" w:cs="Tahoma"/>
      <w:sz w:val="16"/>
      <w:szCs w:val="16"/>
    </w:rPr>
  </w:style>
  <w:style w:type="paragraph" w:styleId="ListParagraph">
    <w:name w:val="List Paragraph"/>
    <w:basedOn w:val="Normal"/>
    <w:uiPriority w:val="34"/>
    <w:qFormat/>
    <w:rsid w:val="00832E37"/>
    <w:pPr>
      <w:ind w:left="720"/>
      <w:contextualSpacing/>
    </w:pPr>
    <w:rPr>
      <w:rFonts w:ascii="Calibri" w:eastAsia="Calibri" w:hAnsi="Calibri" w:cs="Times New Roman"/>
    </w:rPr>
  </w:style>
  <w:style w:type="paragraph" w:styleId="NoSpacing">
    <w:name w:val="No Spacing"/>
    <w:uiPriority w:val="1"/>
    <w:qFormat/>
    <w:rsid w:val="00985858"/>
    <w:pPr>
      <w:spacing w:after="0" w:line="240" w:lineRule="auto"/>
    </w:pPr>
    <w:rPr>
      <w:rFonts w:ascii="Calibri" w:eastAsia="Calibri" w:hAnsi="Calibri" w:cs="Times New Roman"/>
    </w:rPr>
  </w:style>
  <w:style w:type="paragraph" w:customStyle="1" w:styleId="Default">
    <w:name w:val="Default"/>
    <w:rsid w:val="00472EAB"/>
    <w:pPr>
      <w:autoSpaceDE w:val="0"/>
      <w:autoSpaceDN w:val="0"/>
      <w:adjustRightInd w:val="0"/>
      <w:spacing w:after="0" w:line="240" w:lineRule="auto"/>
    </w:pPr>
    <w:rPr>
      <w:rFonts w:ascii="Symbol" w:eastAsia="Calibri" w:hAnsi="Symbol" w:cs="Symbol"/>
      <w:color w:val="000000"/>
      <w:sz w:val="24"/>
      <w:szCs w:val="24"/>
    </w:rPr>
  </w:style>
  <w:style w:type="character" w:styleId="Hyperlink">
    <w:name w:val="Hyperlink"/>
    <w:uiPriority w:val="99"/>
    <w:unhideWhenUsed/>
    <w:rsid w:val="00472EAB"/>
    <w:rPr>
      <w:color w:val="0000FF"/>
      <w:u w:val="single"/>
    </w:rPr>
  </w:style>
  <w:style w:type="table" w:styleId="TableGrid">
    <w:name w:val="Table Grid"/>
    <w:basedOn w:val="TableNormal"/>
    <w:uiPriority w:val="59"/>
    <w:rsid w:val="001B783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474B6"/>
    <w:rPr>
      <w:sz w:val="16"/>
      <w:szCs w:val="16"/>
    </w:rPr>
  </w:style>
  <w:style w:type="character" w:customStyle="1" w:styleId="UnresolvedMention1">
    <w:name w:val="Unresolved Mention1"/>
    <w:basedOn w:val="DefaultParagraphFont"/>
    <w:uiPriority w:val="99"/>
    <w:semiHidden/>
    <w:unhideWhenUsed/>
    <w:rsid w:val="00B94BDD"/>
    <w:rPr>
      <w:color w:val="605E5C"/>
      <w:shd w:val="clear" w:color="auto" w:fill="E1DFDD"/>
    </w:rPr>
  </w:style>
  <w:style w:type="character" w:customStyle="1" w:styleId="Heading3Char">
    <w:name w:val="Heading 3 Char"/>
    <w:basedOn w:val="DefaultParagraphFont"/>
    <w:link w:val="Heading3"/>
    <w:uiPriority w:val="9"/>
    <w:rsid w:val="00AA746E"/>
    <w:rPr>
      <w:rFonts w:ascii="Times New Roman" w:eastAsia="Times New Roman" w:hAnsi="Times New Roman" w:cs="Times New Roman"/>
      <w:b/>
      <w:bCs/>
      <w:color w:val="1F3763"/>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301620">
      <w:bodyDiv w:val="1"/>
      <w:marLeft w:val="0"/>
      <w:marRight w:val="0"/>
      <w:marTop w:val="0"/>
      <w:marBottom w:val="0"/>
      <w:divBdr>
        <w:top w:val="none" w:sz="0" w:space="0" w:color="auto"/>
        <w:left w:val="none" w:sz="0" w:space="0" w:color="auto"/>
        <w:bottom w:val="none" w:sz="0" w:space="0" w:color="auto"/>
        <w:right w:val="none" w:sz="0" w:space="0" w:color="auto"/>
      </w:divBdr>
    </w:div>
    <w:div w:id="21429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Williamson</dc:creator>
  <cp:lastModifiedBy>Richard Cooper</cp:lastModifiedBy>
  <cp:revision>2</cp:revision>
  <cp:lastPrinted>2021-03-04T15:58:00Z</cp:lastPrinted>
  <dcterms:created xsi:type="dcterms:W3CDTF">2022-10-11T09:59:00Z</dcterms:created>
  <dcterms:modified xsi:type="dcterms:W3CDTF">2022-10-11T09:59:00Z</dcterms:modified>
</cp:coreProperties>
</file>